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63F7C" w14:textId="15BE2103" w:rsidR="008F4317" w:rsidRPr="00866ACD" w:rsidRDefault="000459ED" w:rsidP="008F4317">
      <w:pPr>
        <w:rPr>
          <w:rFonts w:asciiTheme="minorEastAsia" w:hAnsiTheme="minorEastAsia"/>
        </w:rPr>
      </w:pPr>
      <w:r w:rsidRPr="00866ACD">
        <w:rPr>
          <w:rFonts w:asciiTheme="minorEastAsia" w:hAnsiTheme="minorEastAsia" w:hint="eastAsia"/>
        </w:rPr>
        <w:t>令和</w:t>
      </w:r>
      <w:r w:rsidR="00853D33" w:rsidRPr="00866ACD">
        <w:rPr>
          <w:rFonts w:asciiTheme="minorEastAsia" w:hAnsiTheme="minorEastAsia" w:hint="eastAsia"/>
        </w:rPr>
        <w:t>6</w:t>
      </w:r>
      <w:r w:rsidR="008F4317" w:rsidRPr="00866ACD">
        <w:rPr>
          <w:rFonts w:asciiTheme="minorEastAsia" w:hAnsiTheme="minorEastAsia"/>
        </w:rPr>
        <w:t>年度第</w:t>
      </w:r>
      <w:r w:rsidR="007D3F1F">
        <w:rPr>
          <w:rFonts w:asciiTheme="minorEastAsia" w:hAnsiTheme="minorEastAsia" w:hint="eastAsia"/>
        </w:rPr>
        <w:t>7</w:t>
      </w:r>
      <w:r w:rsidR="008F4317" w:rsidRPr="00866ACD">
        <w:rPr>
          <w:rFonts w:asciiTheme="minorEastAsia" w:hAnsiTheme="minorEastAsia"/>
        </w:rPr>
        <w:t xml:space="preserve">回理事会議事録 </w:t>
      </w:r>
    </w:p>
    <w:p w14:paraId="7CFE2970" w14:textId="7A616214" w:rsidR="00F258CD" w:rsidRPr="00F258CD" w:rsidRDefault="007E287C" w:rsidP="00F258CD">
      <w:pPr>
        <w:pStyle w:val="a7"/>
        <w:numPr>
          <w:ilvl w:val="0"/>
          <w:numId w:val="3"/>
        </w:numPr>
        <w:ind w:leftChars="0"/>
        <w:jc w:val="left"/>
        <w:rPr>
          <w:rFonts w:asciiTheme="minorEastAsia" w:hAnsiTheme="minorEastAsia"/>
        </w:rPr>
      </w:pPr>
      <w:r w:rsidRPr="00866ACD">
        <w:rPr>
          <w:rFonts w:asciiTheme="minorEastAsia" w:hAnsiTheme="minorEastAsia" w:hint="eastAsia"/>
        </w:rPr>
        <w:t>日　時：令和6</w:t>
      </w:r>
      <w:r w:rsidRPr="00866ACD">
        <w:rPr>
          <w:rFonts w:asciiTheme="minorEastAsia" w:hAnsiTheme="minorEastAsia"/>
        </w:rPr>
        <w:t>年</w:t>
      </w:r>
      <w:r w:rsidR="007D3F1F">
        <w:rPr>
          <w:rFonts w:asciiTheme="minorEastAsia" w:hAnsiTheme="minorEastAsia" w:hint="eastAsia"/>
        </w:rPr>
        <w:t>11月26</w:t>
      </w:r>
      <w:r w:rsidRPr="00866ACD">
        <w:rPr>
          <w:rFonts w:asciiTheme="minorEastAsia" w:hAnsiTheme="minorEastAsia"/>
        </w:rPr>
        <w:t>日</w:t>
      </w:r>
      <w:r w:rsidRPr="00866ACD">
        <w:rPr>
          <w:rFonts w:asciiTheme="minorEastAsia" w:hAnsiTheme="minorEastAsia" w:hint="eastAsia"/>
        </w:rPr>
        <w:t>（</w:t>
      </w:r>
      <w:r w:rsidR="007D3F1F">
        <w:rPr>
          <w:rFonts w:asciiTheme="minorEastAsia" w:hAnsiTheme="minorEastAsia" w:hint="eastAsia"/>
        </w:rPr>
        <w:t>火</w:t>
      </w:r>
      <w:r w:rsidRPr="00866ACD">
        <w:rPr>
          <w:rFonts w:asciiTheme="minorEastAsia" w:hAnsiTheme="minorEastAsia" w:hint="eastAsia"/>
        </w:rPr>
        <w:t>）</w:t>
      </w:r>
      <w:r w:rsidR="00853D33" w:rsidRPr="00866ACD">
        <w:rPr>
          <w:rFonts w:asciiTheme="minorEastAsia" w:hAnsiTheme="minorEastAsia" w:hint="eastAsia"/>
        </w:rPr>
        <w:t>1</w:t>
      </w:r>
      <w:r w:rsidR="00AF7EDD">
        <w:rPr>
          <w:rFonts w:asciiTheme="minorEastAsia" w:hAnsiTheme="minorEastAsia" w:hint="eastAsia"/>
        </w:rPr>
        <w:t>8</w:t>
      </w:r>
      <w:r w:rsidR="00853D33" w:rsidRPr="00866ACD">
        <w:rPr>
          <w:rFonts w:asciiTheme="minorEastAsia" w:hAnsiTheme="minorEastAsia" w:hint="eastAsia"/>
        </w:rPr>
        <w:t>:</w:t>
      </w:r>
      <w:r w:rsidR="00AF7EDD">
        <w:rPr>
          <w:rFonts w:asciiTheme="minorEastAsia" w:hAnsiTheme="minorEastAsia" w:hint="eastAsia"/>
        </w:rPr>
        <w:t>0</w:t>
      </w:r>
      <w:r w:rsidRPr="00866ACD">
        <w:rPr>
          <w:rFonts w:asciiTheme="minorEastAsia" w:hAnsiTheme="minorEastAsia" w:hint="eastAsia"/>
        </w:rPr>
        <w:t>0-</w:t>
      </w:r>
      <w:r w:rsidR="00AF7EDD">
        <w:rPr>
          <w:rFonts w:asciiTheme="minorEastAsia" w:hAnsiTheme="minorEastAsia" w:hint="eastAsia"/>
        </w:rPr>
        <w:t>19</w:t>
      </w:r>
      <w:r w:rsidRPr="00866ACD">
        <w:rPr>
          <w:rFonts w:asciiTheme="minorEastAsia" w:hAnsiTheme="minorEastAsia" w:hint="eastAsia"/>
        </w:rPr>
        <w:t>:</w:t>
      </w:r>
      <w:r w:rsidR="00103149">
        <w:rPr>
          <w:rFonts w:asciiTheme="minorEastAsia" w:hAnsiTheme="minorEastAsia" w:hint="eastAsia"/>
        </w:rPr>
        <w:t>10</w:t>
      </w:r>
    </w:p>
    <w:p w14:paraId="3D88BAC7" w14:textId="77777777" w:rsidR="00F258CD" w:rsidRDefault="00F258CD" w:rsidP="00F258CD">
      <w:pPr>
        <w:pStyle w:val="a7"/>
        <w:numPr>
          <w:ilvl w:val="0"/>
          <w:numId w:val="3"/>
        </w:numPr>
        <w:ind w:leftChars="0"/>
        <w:jc w:val="left"/>
        <w:rPr>
          <w:rFonts w:asciiTheme="minorEastAsia" w:hAnsiTheme="minorEastAsia"/>
        </w:rPr>
      </w:pPr>
      <w:r w:rsidRPr="00866ACD">
        <w:rPr>
          <w:rFonts w:asciiTheme="minorEastAsia" w:hAnsiTheme="minorEastAsia" w:hint="eastAsia"/>
        </w:rPr>
        <w:t>出席者：</w:t>
      </w:r>
      <w:r>
        <w:rPr>
          <w:rFonts w:asciiTheme="minorEastAsia" w:hAnsiTheme="minorEastAsia" w:hint="eastAsia"/>
        </w:rPr>
        <w:t>奥沢悦子、吉田泰憲、木村正彦、須藤安史、逆井久美子、久保沢勇亮</w:t>
      </w:r>
      <w:r w:rsidRPr="00D475FE">
        <w:rPr>
          <w:rFonts w:asciiTheme="minorEastAsia" w:hAnsiTheme="minorEastAsia" w:hint="eastAsia"/>
        </w:rPr>
        <w:t>、</w:t>
      </w:r>
    </w:p>
    <w:p w14:paraId="41723F55" w14:textId="77777777" w:rsidR="00F258CD" w:rsidRDefault="00F258CD" w:rsidP="00F258CD">
      <w:pPr>
        <w:pStyle w:val="a7"/>
        <w:ind w:leftChars="0" w:left="420" w:firstLineChars="400" w:firstLine="840"/>
        <w:jc w:val="left"/>
        <w:rPr>
          <w:rFonts w:asciiTheme="minorEastAsia" w:hAnsiTheme="minorEastAsia"/>
        </w:rPr>
      </w:pPr>
      <w:r w:rsidRPr="00D524B1">
        <w:rPr>
          <w:rFonts w:asciiTheme="minorEastAsia" w:hAnsiTheme="minorEastAsia" w:hint="eastAsia"/>
        </w:rPr>
        <w:t>佐藤舞、</w:t>
      </w:r>
      <w:r w:rsidRPr="00F450D3">
        <w:rPr>
          <w:rFonts w:asciiTheme="minorEastAsia" w:hAnsiTheme="minorEastAsia" w:hint="eastAsia"/>
        </w:rPr>
        <w:t>高松みどり、齋川牧子、齋藤賢、鳥谷部慎子、中島有里、</w:t>
      </w:r>
    </w:p>
    <w:p w14:paraId="56F46DF4" w14:textId="77777777" w:rsidR="00F258CD" w:rsidRDefault="00F258CD" w:rsidP="00F258CD">
      <w:pPr>
        <w:pStyle w:val="a7"/>
        <w:ind w:leftChars="0" w:left="420" w:firstLineChars="400" w:firstLine="840"/>
        <w:jc w:val="left"/>
        <w:rPr>
          <w:rFonts w:asciiTheme="minorEastAsia" w:hAnsiTheme="minorEastAsia"/>
        </w:rPr>
      </w:pPr>
      <w:r w:rsidRPr="00F450D3">
        <w:rPr>
          <w:rFonts w:asciiTheme="minorEastAsia" w:hAnsiTheme="minorEastAsia" w:hint="eastAsia"/>
        </w:rPr>
        <w:t>金子なつき、佐々木義明、野中健一、石鳥純子、千葉満、齋藤浩治、</w:t>
      </w:r>
    </w:p>
    <w:p w14:paraId="7A2B0DD1" w14:textId="77777777" w:rsidR="00F258CD" w:rsidRPr="00F450D3" w:rsidRDefault="00F258CD" w:rsidP="00F258CD">
      <w:pPr>
        <w:pStyle w:val="a7"/>
        <w:ind w:leftChars="0" w:left="420" w:firstLineChars="400" w:firstLine="840"/>
        <w:jc w:val="left"/>
        <w:rPr>
          <w:rFonts w:asciiTheme="minorEastAsia" w:hAnsiTheme="minorEastAsia"/>
        </w:rPr>
      </w:pPr>
      <w:r w:rsidRPr="00F450D3">
        <w:rPr>
          <w:rFonts w:asciiTheme="minorEastAsia" w:hAnsiTheme="minorEastAsia" w:hint="eastAsia"/>
        </w:rPr>
        <w:t>中村忠善</w:t>
      </w:r>
    </w:p>
    <w:p w14:paraId="1DA96479" w14:textId="581DC551" w:rsidR="007E287C" w:rsidRPr="00F258CD" w:rsidRDefault="00F258CD" w:rsidP="00F258CD">
      <w:pPr>
        <w:pStyle w:val="a7"/>
        <w:numPr>
          <w:ilvl w:val="0"/>
          <w:numId w:val="3"/>
        </w:numPr>
        <w:ind w:leftChars="0"/>
        <w:jc w:val="left"/>
        <w:rPr>
          <w:rFonts w:asciiTheme="minorEastAsia" w:hAnsiTheme="minorEastAsia"/>
        </w:rPr>
      </w:pPr>
      <w:r w:rsidRPr="00D475FE">
        <w:rPr>
          <w:rFonts w:asciiTheme="minorEastAsia" w:hAnsiTheme="minorEastAsia" w:hint="eastAsia"/>
        </w:rPr>
        <w:t>欠席者</w:t>
      </w:r>
      <w:r>
        <w:rPr>
          <w:rFonts w:asciiTheme="minorEastAsia" w:hAnsiTheme="minorEastAsia" w:hint="eastAsia"/>
        </w:rPr>
        <w:t>：</w:t>
      </w:r>
      <w:r w:rsidRPr="00F450D3">
        <w:rPr>
          <w:rFonts w:asciiTheme="minorEastAsia" w:hAnsiTheme="minorEastAsia" w:hint="eastAsia"/>
        </w:rPr>
        <w:t>小山内誠</w:t>
      </w:r>
    </w:p>
    <w:p w14:paraId="42CEE467" w14:textId="77777777" w:rsidR="00833388" w:rsidRPr="00833388" w:rsidRDefault="00833388" w:rsidP="00833388">
      <w:pPr>
        <w:jc w:val="left"/>
        <w:rPr>
          <w:rFonts w:asciiTheme="minorEastAsia" w:hAnsiTheme="minorEastAsia"/>
        </w:rPr>
      </w:pPr>
    </w:p>
    <w:p w14:paraId="06803653" w14:textId="7615D18A" w:rsidR="00851E1A" w:rsidRPr="00866ACD" w:rsidRDefault="00975EEA" w:rsidP="008F4317">
      <w:pPr>
        <w:rPr>
          <w:rFonts w:asciiTheme="minorEastAsia" w:hAnsiTheme="minorEastAsia"/>
        </w:rPr>
      </w:pPr>
      <w:r w:rsidRPr="00866ACD">
        <w:rPr>
          <w:rFonts w:asciiTheme="minorEastAsia" w:hAnsiTheme="minorEastAsia" w:hint="eastAsia"/>
        </w:rPr>
        <w:t>定款第</w:t>
      </w:r>
      <w:r w:rsidRPr="00866ACD">
        <w:rPr>
          <w:rFonts w:asciiTheme="minorEastAsia" w:hAnsiTheme="minorEastAsia"/>
        </w:rPr>
        <w:t>5章第32条及び諸規定により、議長に</w:t>
      </w:r>
      <w:r w:rsidRPr="00866ACD">
        <w:rPr>
          <w:rFonts w:asciiTheme="minorEastAsia" w:hAnsiTheme="minorEastAsia" w:hint="eastAsia"/>
        </w:rPr>
        <w:t>奥沢会長</w:t>
      </w:r>
      <w:r w:rsidRPr="00866ACD">
        <w:rPr>
          <w:rFonts w:asciiTheme="minorEastAsia" w:hAnsiTheme="minorEastAsia"/>
        </w:rPr>
        <w:t>があたり、書記に</w:t>
      </w:r>
      <w:r w:rsidR="00F258CD">
        <w:rPr>
          <w:rFonts w:asciiTheme="minorEastAsia" w:hAnsiTheme="minorEastAsia" w:hint="eastAsia"/>
        </w:rPr>
        <w:t>齋藤賢</w:t>
      </w:r>
      <w:r w:rsidRPr="00866ACD">
        <w:rPr>
          <w:rFonts w:asciiTheme="minorEastAsia" w:hAnsiTheme="minorEastAsia"/>
        </w:rPr>
        <w:t>理事が指名</w:t>
      </w:r>
      <w:r w:rsidRPr="00866ACD">
        <w:rPr>
          <w:rFonts w:asciiTheme="minorEastAsia" w:hAnsiTheme="minorEastAsia" w:hint="eastAsia"/>
        </w:rPr>
        <w:t>され、</w:t>
      </w:r>
      <w:r w:rsidR="00D31301">
        <w:rPr>
          <w:rFonts w:asciiTheme="minorEastAsia" w:hAnsiTheme="minorEastAsia" w:hint="eastAsia"/>
        </w:rPr>
        <w:t>オンラインで</w:t>
      </w:r>
      <w:r w:rsidRPr="00866ACD">
        <w:rPr>
          <w:rFonts w:asciiTheme="minorEastAsia" w:hAnsiTheme="minorEastAsia" w:hint="eastAsia"/>
        </w:rPr>
        <w:t>審議が行われた。</w:t>
      </w:r>
    </w:p>
    <w:p w14:paraId="7FB0C2C0" w14:textId="77777777" w:rsidR="002F3AD1" w:rsidRPr="00866ACD" w:rsidRDefault="002F3AD1" w:rsidP="008F4317">
      <w:pPr>
        <w:rPr>
          <w:rFonts w:asciiTheme="minorEastAsia" w:hAnsiTheme="minorEastAsia"/>
        </w:rPr>
      </w:pPr>
    </w:p>
    <w:p w14:paraId="3B2C2D39" w14:textId="77777777" w:rsidR="00F15B8F" w:rsidRPr="00866ACD" w:rsidRDefault="000D65DE" w:rsidP="00F15B8F">
      <w:pPr>
        <w:rPr>
          <w:rFonts w:asciiTheme="minorEastAsia" w:hAnsiTheme="minorEastAsia"/>
        </w:rPr>
      </w:pPr>
      <w:r w:rsidRPr="00866ACD">
        <w:rPr>
          <w:rFonts w:asciiTheme="minorEastAsia" w:hAnsiTheme="minorEastAsia" w:hint="eastAsia"/>
        </w:rPr>
        <w:t>【報告事項】</w:t>
      </w:r>
    </w:p>
    <w:p w14:paraId="23D6A539" w14:textId="77777777" w:rsidR="00B64C14" w:rsidRDefault="000D65DE" w:rsidP="00B64C14">
      <w:pPr>
        <w:pStyle w:val="a7"/>
        <w:numPr>
          <w:ilvl w:val="0"/>
          <w:numId w:val="4"/>
        </w:numPr>
        <w:ind w:leftChars="0"/>
        <w:rPr>
          <w:rFonts w:asciiTheme="minorEastAsia" w:hAnsiTheme="minorEastAsia"/>
        </w:rPr>
      </w:pPr>
      <w:r w:rsidRPr="00866ACD">
        <w:rPr>
          <w:rFonts w:asciiTheme="minorEastAsia" w:hAnsiTheme="minorEastAsia" w:hint="eastAsia"/>
        </w:rPr>
        <w:t>学術部経過報告</w:t>
      </w:r>
    </w:p>
    <w:p w14:paraId="2517BCB0" w14:textId="77777777" w:rsidR="00B64C14" w:rsidRPr="00B64C14" w:rsidRDefault="00B64C14" w:rsidP="00B64C14">
      <w:pPr>
        <w:pStyle w:val="a7"/>
        <w:numPr>
          <w:ilvl w:val="0"/>
          <w:numId w:val="35"/>
        </w:numPr>
        <w:ind w:leftChars="0"/>
        <w:rPr>
          <w:rFonts w:asciiTheme="minorEastAsia" w:hAnsiTheme="minorEastAsia"/>
        </w:rPr>
      </w:pPr>
      <w:r w:rsidRPr="00B64C14">
        <w:rPr>
          <w:rFonts w:asciiTheme="minorEastAsia" w:hAnsiTheme="minorEastAsia" w:hint="eastAsia"/>
        </w:rPr>
        <w:t>各種研修会</w:t>
      </w:r>
    </w:p>
    <w:p w14:paraId="0E36C057" w14:textId="77777777"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・青臨技関連（日臨技システム登録分）のみ</w:t>
      </w:r>
    </w:p>
    <w:p w14:paraId="657D79EF" w14:textId="77777777"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09/26　令和6年度　三八支部　臨床一般部門・生物化学分析部門研修会　参加者：32名</w:t>
      </w:r>
    </w:p>
    <w:p w14:paraId="19BBA5BC" w14:textId="77777777"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09/28　令和6年度　WEB開催　輸血セミナー　参加者：28名</w:t>
      </w:r>
    </w:p>
    <w:p w14:paraId="4ED1E3F4" w14:textId="77777777"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10/01　令和6年度　三八支部　臨床検査総合部門研修会　参加者：51名</w:t>
      </w:r>
    </w:p>
    <w:p w14:paraId="6522EC7E" w14:textId="60FC74EF"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10/05　令和</w:t>
      </w:r>
      <w:r>
        <w:rPr>
          <w:rFonts w:asciiTheme="minorEastAsia" w:hAnsiTheme="minorEastAsia" w:hint="eastAsia"/>
        </w:rPr>
        <w:t>6</w:t>
      </w:r>
      <w:r w:rsidRPr="00B64C14">
        <w:rPr>
          <w:rFonts w:asciiTheme="minorEastAsia" w:hAnsiTheme="minorEastAsia" w:hint="eastAsia"/>
        </w:rPr>
        <w:t>年度　青臨技 臨床生理部門研修会（第</w:t>
      </w:r>
      <w:r>
        <w:rPr>
          <w:rFonts w:asciiTheme="minorEastAsia" w:hAnsiTheme="minorEastAsia" w:hint="eastAsia"/>
        </w:rPr>
        <w:t>1</w:t>
      </w:r>
      <w:r w:rsidRPr="00B64C14">
        <w:rPr>
          <w:rFonts w:asciiTheme="minorEastAsia" w:hAnsiTheme="minorEastAsia" w:hint="eastAsia"/>
        </w:rPr>
        <w:t>回）　参加者：49名</w:t>
      </w:r>
    </w:p>
    <w:p w14:paraId="07D78A59" w14:textId="52202536"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10/27　令和</w:t>
      </w:r>
      <w:r>
        <w:rPr>
          <w:rFonts w:asciiTheme="minorEastAsia" w:hAnsiTheme="minorEastAsia" w:hint="eastAsia"/>
        </w:rPr>
        <w:t>6</w:t>
      </w:r>
      <w:r w:rsidRPr="00B64C14">
        <w:rPr>
          <w:rFonts w:asciiTheme="minorEastAsia" w:hAnsiTheme="minorEastAsia" w:hint="eastAsia"/>
        </w:rPr>
        <w:t>年度　青臨技 臨床生理部門研修会（第</w:t>
      </w:r>
      <w:r>
        <w:rPr>
          <w:rFonts w:asciiTheme="minorEastAsia" w:hAnsiTheme="minorEastAsia" w:hint="eastAsia"/>
        </w:rPr>
        <w:t>2</w:t>
      </w:r>
      <w:r w:rsidRPr="00B64C14">
        <w:rPr>
          <w:rFonts w:asciiTheme="minorEastAsia" w:hAnsiTheme="minorEastAsia" w:hint="eastAsia"/>
        </w:rPr>
        <w:t>回）　参加者：257名</w:t>
      </w:r>
    </w:p>
    <w:p w14:paraId="72E3335F" w14:textId="6A0FFAAC"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11/09　令和</w:t>
      </w:r>
      <w:r>
        <w:rPr>
          <w:rFonts w:asciiTheme="minorEastAsia" w:hAnsiTheme="minorEastAsia" w:hint="eastAsia"/>
        </w:rPr>
        <w:t>6</w:t>
      </w:r>
      <w:r w:rsidRPr="00B64C14">
        <w:rPr>
          <w:rFonts w:asciiTheme="minorEastAsia" w:hAnsiTheme="minorEastAsia" w:hint="eastAsia"/>
        </w:rPr>
        <w:t>年度　青臨技 臨床血液部門研修会（第</w:t>
      </w:r>
      <w:r>
        <w:rPr>
          <w:rFonts w:asciiTheme="minorEastAsia" w:hAnsiTheme="minorEastAsia" w:hint="eastAsia"/>
        </w:rPr>
        <w:t>1</w:t>
      </w:r>
      <w:r w:rsidRPr="00B64C14">
        <w:rPr>
          <w:rFonts w:asciiTheme="minorEastAsia" w:hAnsiTheme="minorEastAsia" w:hint="eastAsia"/>
        </w:rPr>
        <w:t>回）　参加者：29名</w:t>
      </w:r>
    </w:p>
    <w:p w14:paraId="1136C8D0" w14:textId="77777777"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11/10　全国「検査と健康展2024 青森県」　参加者：9名</w:t>
      </w:r>
    </w:p>
    <w:p w14:paraId="7DC28C6E" w14:textId="17624183"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11/12　令和</w:t>
      </w:r>
      <w:r>
        <w:rPr>
          <w:rFonts w:asciiTheme="minorEastAsia" w:hAnsiTheme="minorEastAsia" w:hint="eastAsia"/>
        </w:rPr>
        <w:t>6</w:t>
      </w:r>
      <w:r w:rsidRPr="00B64C14">
        <w:rPr>
          <w:rFonts w:asciiTheme="minorEastAsia" w:hAnsiTheme="minorEastAsia" w:hint="eastAsia"/>
        </w:rPr>
        <w:t>年度　第</w:t>
      </w:r>
      <w:r>
        <w:rPr>
          <w:rFonts w:asciiTheme="minorEastAsia" w:hAnsiTheme="minorEastAsia" w:hint="eastAsia"/>
        </w:rPr>
        <w:t>2</w:t>
      </w:r>
      <w:r w:rsidRPr="00B64C14">
        <w:rPr>
          <w:rFonts w:asciiTheme="minorEastAsia" w:hAnsiTheme="minorEastAsia" w:hint="eastAsia"/>
        </w:rPr>
        <w:t>回 下北支部研修会　参加者：登録なし（要確認）</w:t>
      </w:r>
    </w:p>
    <w:p w14:paraId="2786BE01" w14:textId="2A0EBED5"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11/20　令和</w:t>
      </w:r>
      <w:r>
        <w:rPr>
          <w:rFonts w:asciiTheme="minorEastAsia" w:hAnsiTheme="minorEastAsia" w:hint="eastAsia"/>
        </w:rPr>
        <w:t>6</w:t>
      </w:r>
      <w:r w:rsidRPr="00B64C14">
        <w:rPr>
          <w:rFonts w:asciiTheme="minorEastAsia" w:hAnsiTheme="minorEastAsia" w:hint="eastAsia"/>
        </w:rPr>
        <w:t>年度　三八支部 臨床生理部門研修会　参加者：35名</w:t>
      </w:r>
    </w:p>
    <w:p w14:paraId="7733FD22" w14:textId="3F0DC887"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11/27　令和</w:t>
      </w:r>
      <w:r>
        <w:rPr>
          <w:rFonts w:asciiTheme="minorEastAsia" w:hAnsiTheme="minorEastAsia" w:hint="eastAsia"/>
        </w:rPr>
        <w:t>6</w:t>
      </w:r>
      <w:r w:rsidRPr="00B64C14">
        <w:rPr>
          <w:rFonts w:asciiTheme="minorEastAsia" w:hAnsiTheme="minorEastAsia" w:hint="eastAsia"/>
        </w:rPr>
        <w:t>年度　青臨技 臨床生理部門研修会（第</w:t>
      </w:r>
      <w:r>
        <w:rPr>
          <w:rFonts w:asciiTheme="minorEastAsia" w:hAnsiTheme="minorEastAsia" w:hint="eastAsia"/>
        </w:rPr>
        <w:t>3</w:t>
      </w:r>
      <w:r w:rsidRPr="00B64C14">
        <w:rPr>
          <w:rFonts w:asciiTheme="minorEastAsia" w:hAnsiTheme="minorEastAsia" w:hint="eastAsia"/>
        </w:rPr>
        <w:t>回）</w:t>
      </w:r>
    </w:p>
    <w:p w14:paraId="2082FA37" w14:textId="4645F488"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11/29　令和</w:t>
      </w:r>
      <w:r>
        <w:rPr>
          <w:rFonts w:asciiTheme="minorEastAsia" w:hAnsiTheme="minorEastAsia" w:hint="eastAsia"/>
        </w:rPr>
        <w:t>6</w:t>
      </w:r>
      <w:r w:rsidRPr="00B64C14">
        <w:rPr>
          <w:rFonts w:asciiTheme="minorEastAsia" w:hAnsiTheme="minorEastAsia" w:hint="eastAsia"/>
        </w:rPr>
        <w:t>年度　青臨技 病理細胞部門研修会（第</w:t>
      </w:r>
      <w:r>
        <w:rPr>
          <w:rFonts w:asciiTheme="minorEastAsia" w:hAnsiTheme="minorEastAsia" w:hint="eastAsia"/>
        </w:rPr>
        <w:t>1</w:t>
      </w:r>
      <w:r w:rsidRPr="00B64C14">
        <w:rPr>
          <w:rFonts w:asciiTheme="minorEastAsia" w:hAnsiTheme="minorEastAsia" w:hint="eastAsia"/>
        </w:rPr>
        <w:t>回）</w:t>
      </w:r>
    </w:p>
    <w:p w14:paraId="5BC5C301" w14:textId="42D3075F"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11/30　令和</w:t>
      </w:r>
      <w:r>
        <w:rPr>
          <w:rFonts w:asciiTheme="minorEastAsia" w:hAnsiTheme="minorEastAsia" w:hint="eastAsia"/>
        </w:rPr>
        <w:t>6</w:t>
      </w:r>
      <w:r w:rsidRPr="00B64C14">
        <w:rPr>
          <w:rFonts w:asciiTheme="minorEastAsia" w:hAnsiTheme="minorEastAsia" w:hint="eastAsia"/>
        </w:rPr>
        <w:t>年度　青臨技 臨床微生物部門研修会（第</w:t>
      </w:r>
      <w:r>
        <w:rPr>
          <w:rFonts w:asciiTheme="minorEastAsia" w:hAnsiTheme="minorEastAsia" w:hint="eastAsia"/>
        </w:rPr>
        <w:t>1</w:t>
      </w:r>
      <w:r w:rsidRPr="00B64C14">
        <w:rPr>
          <w:rFonts w:asciiTheme="minorEastAsia" w:hAnsiTheme="minorEastAsia" w:hint="eastAsia"/>
        </w:rPr>
        <w:t>回）</w:t>
      </w:r>
    </w:p>
    <w:p w14:paraId="4CD6F1F4" w14:textId="4847A376"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11/30　令和</w:t>
      </w:r>
      <w:r>
        <w:rPr>
          <w:rFonts w:asciiTheme="minorEastAsia" w:hAnsiTheme="minorEastAsia" w:hint="eastAsia"/>
        </w:rPr>
        <w:t>6</w:t>
      </w:r>
      <w:r w:rsidRPr="00B64C14">
        <w:rPr>
          <w:rFonts w:asciiTheme="minorEastAsia" w:hAnsiTheme="minorEastAsia" w:hint="eastAsia"/>
        </w:rPr>
        <w:t>年度　青臨技 上十三支部合同研修会</w:t>
      </w:r>
    </w:p>
    <w:p w14:paraId="6D0CE964" w14:textId="77777777"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11/30　安全な輸血医療を行うための研修会</w:t>
      </w:r>
    </w:p>
    <w:p w14:paraId="236293AC" w14:textId="73256CFD"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12/04　令和</w:t>
      </w:r>
      <w:r>
        <w:rPr>
          <w:rFonts w:asciiTheme="minorEastAsia" w:hAnsiTheme="minorEastAsia" w:hint="eastAsia"/>
        </w:rPr>
        <w:t>6</w:t>
      </w:r>
      <w:r w:rsidRPr="00B64C14">
        <w:rPr>
          <w:rFonts w:asciiTheme="minorEastAsia" w:hAnsiTheme="minorEastAsia" w:hint="eastAsia"/>
        </w:rPr>
        <w:t>年度　三八支部 臨床血液部門研修会</w:t>
      </w:r>
    </w:p>
    <w:p w14:paraId="17C7E828" w14:textId="7B6DE512"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12/07　令和</w:t>
      </w:r>
      <w:r>
        <w:rPr>
          <w:rFonts w:asciiTheme="minorEastAsia" w:hAnsiTheme="minorEastAsia" w:hint="eastAsia"/>
        </w:rPr>
        <w:t>6</w:t>
      </w:r>
      <w:r w:rsidRPr="00B64C14">
        <w:rPr>
          <w:rFonts w:asciiTheme="minorEastAsia" w:hAnsiTheme="minorEastAsia" w:hint="eastAsia"/>
        </w:rPr>
        <w:t>年度　青臨技　臨床一般部門研修会（第</w:t>
      </w:r>
      <w:r>
        <w:rPr>
          <w:rFonts w:asciiTheme="minorEastAsia" w:hAnsiTheme="minorEastAsia" w:hint="eastAsia"/>
        </w:rPr>
        <w:t>1</w:t>
      </w:r>
      <w:r w:rsidRPr="00B64C14">
        <w:rPr>
          <w:rFonts w:asciiTheme="minorEastAsia" w:hAnsiTheme="minorEastAsia" w:hint="eastAsia"/>
        </w:rPr>
        <w:t>回）</w:t>
      </w:r>
    </w:p>
    <w:p w14:paraId="6B22029F" w14:textId="6ABEC369"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12/10　令和</w:t>
      </w:r>
      <w:r>
        <w:rPr>
          <w:rFonts w:asciiTheme="minorEastAsia" w:hAnsiTheme="minorEastAsia" w:hint="eastAsia"/>
        </w:rPr>
        <w:t>6</w:t>
      </w:r>
      <w:r w:rsidRPr="00B64C14">
        <w:rPr>
          <w:rFonts w:asciiTheme="minorEastAsia" w:hAnsiTheme="minorEastAsia" w:hint="eastAsia"/>
        </w:rPr>
        <w:t>年度　青臨技　臨床検査総合部門研修会</w:t>
      </w:r>
    </w:p>
    <w:p w14:paraId="2434E3F3" w14:textId="77B9FE54"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12/11　令和</w:t>
      </w:r>
      <w:r>
        <w:rPr>
          <w:rFonts w:asciiTheme="minorEastAsia" w:hAnsiTheme="minorEastAsia" w:hint="eastAsia"/>
        </w:rPr>
        <w:t>6</w:t>
      </w:r>
      <w:r w:rsidRPr="00B64C14">
        <w:rPr>
          <w:rFonts w:asciiTheme="minorEastAsia" w:hAnsiTheme="minorEastAsia" w:hint="eastAsia"/>
        </w:rPr>
        <w:t>年度　三八支部 臨床微生物部門研修会</w:t>
      </w:r>
    </w:p>
    <w:p w14:paraId="1C1994D5" w14:textId="77777777" w:rsidR="00B64C14" w:rsidRPr="00B64C14" w:rsidRDefault="00B64C14" w:rsidP="000C7A26">
      <w:pPr>
        <w:ind w:firstLineChars="100" w:firstLine="210"/>
        <w:rPr>
          <w:rFonts w:asciiTheme="minorEastAsia" w:hAnsiTheme="minorEastAsia"/>
        </w:rPr>
      </w:pPr>
      <w:r w:rsidRPr="00B64C14">
        <w:rPr>
          <w:rFonts w:asciiTheme="minorEastAsia" w:hAnsiTheme="minorEastAsia" w:hint="eastAsia"/>
        </w:rPr>
        <w:t>・北日本支部</w:t>
      </w:r>
    </w:p>
    <w:p w14:paraId="1C6F61A9" w14:textId="01F454A4"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 xml:space="preserve">01/10　令和6年度　輸血細胞治療部門研修会（オンデマンド配信）　</w:t>
      </w:r>
      <w:r>
        <w:rPr>
          <w:rFonts w:asciiTheme="minorEastAsia" w:hAnsiTheme="minorEastAsia" w:hint="eastAsia"/>
        </w:rPr>
        <w:t xml:space="preserve"> </w:t>
      </w:r>
      <w:r w:rsidRPr="00B64C14">
        <w:rPr>
          <w:rFonts w:asciiTheme="minorEastAsia" w:hAnsiTheme="minorEastAsia" w:hint="eastAsia"/>
        </w:rPr>
        <w:t>残192名/300名</w:t>
      </w:r>
    </w:p>
    <w:p w14:paraId="78023F4C" w14:textId="77777777"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01/11　令和6年度　染色体・遺伝子部門研修会（現地：岩手県）　　 残　86名/100名</w:t>
      </w:r>
    </w:p>
    <w:p w14:paraId="09433B93" w14:textId="682A3192"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lastRenderedPageBreak/>
        <w:t>01/18　令和6年度　臨床血液部門研修会（WEB）　　　　　　　　　　残148名/200名</w:t>
      </w:r>
    </w:p>
    <w:p w14:paraId="0EDF8A76" w14:textId="6872AA3B" w:rsidR="00B64C14" w:rsidRPr="00B64C14" w:rsidRDefault="00B64C14" w:rsidP="00B64C14">
      <w:pPr>
        <w:ind w:firstLineChars="100" w:firstLine="210"/>
        <w:rPr>
          <w:rFonts w:asciiTheme="minorEastAsia" w:hAnsiTheme="minorEastAsia"/>
        </w:rPr>
      </w:pPr>
      <w:r w:rsidRPr="00B64C14">
        <w:rPr>
          <w:rFonts w:asciiTheme="minorEastAsia" w:hAnsiTheme="minorEastAsia" w:hint="eastAsia"/>
        </w:rPr>
        <w:t xml:space="preserve">01/18　令和6年度　臨床検査総合部門研修会（オンデマンド配信）　</w:t>
      </w:r>
      <w:r>
        <w:rPr>
          <w:rFonts w:asciiTheme="minorEastAsia" w:hAnsiTheme="minorEastAsia" w:hint="eastAsia"/>
        </w:rPr>
        <w:t xml:space="preserve"> </w:t>
      </w:r>
      <w:r w:rsidRPr="00B64C14">
        <w:rPr>
          <w:rFonts w:asciiTheme="minorEastAsia" w:hAnsiTheme="minorEastAsia" w:hint="eastAsia"/>
        </w:rPr>
        <w:t>残　97名/200名</w:t>
      </w:r>
    </w:p>
    <w:p w14:paraId="7F6BFEE2" w14:textId="77777777" w:rsidR="00256CAC" w:rsidRDefault="00256CAC" w:rsidP="00256CAC">
      <w:pPr>
        <w:ind w:firstLineChars="100" w:firstLine="210"/>
        <w:rPr>
          <w:rFonts w:asciiTheme="minorEastAsia" w:hAnsiTheme="minorEastAsia"/>
        </w:rPr>
      </w:pPr>
    </w:p>
    <w:p w14:paraId="643A48DD" w14:textId="6AA60DCA" w:rsidR="00B64C14" w:rsidRDefault="00B64C14" w:rsidP="00256CAC">
      <w:pPr>
        <w:ind w:firstLineChars="100" w:firstLine="210"/>
        <w:rPr>
          <w:rFonts w:asciiTheme="minorEastAsia" w:hAnsiTheme="minorEastAsia"/>
        </w:rPr>
      </w:pPr>
      <w:r w:rsidRPr="00256CAC">
        <w:rPr>
          <w:rFonts w:asciiTheme="minorEastAsia" w:hAnsiTheme="minorEastAsia"/>
        </w:rPr>
        <w:t>12/14</w:t>
      </w:r>
      <w:r w:rsidRPr="00256CAC">
        <w:rPr>
          <w:rFonts w:asciiTheme="minorEastAsia" w:hAnsiTheme="minorEastAsia" w:hint="eastAsia"/>
        </w:rPr>
        <w:t>〜</w:t>
      </w:r>
      <w:r w:rsidRPr="00256CAC">
        <w:rPr>
          <w:rFonts w:asciiTheme="minorEastAsia" w:hAnsiTheme="minorEastAsia"/>
        </w:rPr>
        <w:t>12/15</w:t>
      </w:r>
      <w:r w:rsidRPr="00256CAC">
        <w:rPr>
          <w:rFonts w:asciiTheme="minorEastAsia" w:hAnsiTheme="minorEastAsia" w:hint="eastAsia"/>
        </w:rPr>
        <w:t xml:space="preserve">　第</w:t>
      </w:r>
      <w:r w:rsidRPr="00256CAC">
        <w:rPr>
          <w:rFonts w:asciiTheme="minorEastAsia" w:hAnsiTheme="minorEastAsia"/>
        </w:rPr>
        <w:t>12</w:t>
      </w:r>
      <w:r w:rsidRPr="00256CAC">
        <w:rPr>
          <w:rFonts w:asciiTheme="minorEastAsia" w:hAnsiTheme="minorEastAsia" w:hint="eastAsia"/>
        </w:rPr>
        <w:t>回</w:t>
      </w:r>
      <w:r w:rsidRPr="00256CAC">
        <w:rPr>
          <w:rFonts w:asciiTheme="minorEastAsia" w:hAnsiTheme="minorEastAsia"/>
        </w:rPr>
        <w:t xml:space="preserve"> </w:t>
      </w:r>
      <w:r w:rsidRPr="00256CAC">
        <w:rPr>
          <w:rFonts w:asciiTheme="minorEastAsia" w:hAnsiTheme="minorEastAsia" w:hint="eastAsia"/>
        </w:rPr>
        <w:t>日臨技北日本支部医学検査学会　宮城県仙台市</w:t>
      </w:r>
    </w:p>
    <w:p w14:paraId="3597D65C" w14:textId="77777777" w:rsidR="00256CAC" w:rsidRPr="00256CAC" w:rsidRDefault="00256CAC" w:rsidP="00256CAC">
      <w:pPr>
        <w:ind w:firstLineChars="100" w:firstLine="210"/>
        <w:rPr>
          <w:rFonts w:asciiTheme="minorEastAsia" w:hAnsiTheme="minorEastAsia"/>
        </w:rPr>
      </w:pPr>
    </w:p>
    <w:p w14:paraId="27423E11" w14:textId="77777777" w:rsidR="00B64C14" w:rsidRPr="00B64C14" w:rsidRDefault="00B64C14" w:rsidP="00B64C14">
      <w:pPr>
        <w:pStyle w:val="a7"/>
        <w:numPr>
          <w:ilvl w:val="0"/>
          <w:numId w:val="35"/>
        </w:numPr>
        <w:ind w:leftChars="0"/>
        <w:rPr>
          <w:rFonts w:asciiTheme="minorEastAsia" w:hAnsiTheme="minorEastAsia"/>
        </w:rPr>
      </w:pPr>
      <w:r w:rsidRPr="00B64C14">
        <w:rPr>
          <w:rFonts w:asciiTheme="minorEastAsia" w:hAnsiTheme="minorEastAsia" w:hint="eastAsia"/>
        </w:rPr>
        <w:t>令和6年度　青臨技精度管理調査について</w:t>
      </w:r>
    </w:p>
    <w:p w14:paraId="3353DD54" w14:textId="77777777" w:rsidR="00B64C14" w:rsidRDefault="00B64C14" w:rsidP="00B64C14">
      <w:pPr>
        <w:pStyle w:val="a7"/>
        <w:ind w:leftChars="0" w:left="860"/>
        <w:rPr>
          <w:rFonts w:asciiTheme="minorEastAsia" w:hAnsiTheme="minorEastAsia"/>
        </w:rPr>
      </w:pPr>
      <w:r w:rsidRPr="00B64C14">
        <w:rPr>
          <w:rFonts w:asciiTheme="minorEastAsia" w:hAnsiTheme="minorEastAsia" w:hint="eastAsia"/>
        </w:rPr>
        <w:t>現在、回答を受付中・・・締め切り日：11/28（金） 17:00</w:t>
      </w:r>
    </w:p>
    <w:p w14:paraId="41B7B9B9" w14:textId="77777777" w:rsidR="00B64C14" w:rsidRDefault="00B64C14" w:rsidP="00B64C14">
      <w:pPr>
        <w:pStyle w:val="a7"/>
        <w:ind w:leftChars="0" w:left="860"/>
        <w:rPr>
          <w:rFonts w:asciiTheme="minorEastAsia" w:hAnsiTheme="minorEastAsia"/>
        </w:rPr>
      </w:pPr>
      <w:r w:rsidRPr="00B64C14">
        <w:rPr>
          <w:rFonts w:asciiTheme="minorEastAsia" w:hAnsiTheme="minorEastAsia" w:hint="eastAsia"/>
        </w:rPr>
        <w:t>※11/25（月）・・・申込み担当者へ回答締切の一斉メール済み</w:t>
      </w:r>
    </w:p>
    <w:p w14:paraId="45A2AA56" w14:textId="77777777" w:rsidR="00B64C14" w:rsidRPr="00B64C14" w:rsidRDefault="00B64C14" w:rsidP="00B64C14">
      <w:pPr>
        <w:pStyle w:val="a7"/>
        <w:ind w:leftChars="0" w:left="860"/>
        <w:rPr>
          <w:rFonts w:asciiTheme="minorEastAsia" w:hAnsiTheme="minorEastAsia"/>
        </w:rPr>
      </w:pPr>
    </w:p>
    <w:p w14:paraId="18128FF0" w14:textId="36086A96" w:rsidR="00B64C14" w:rsidRDefault="00256CAC" w:rsidP="00B64C14">
      <w:pPr>
        <w:pStyle w:val="a7"/>
        <w:numPr>
          <w:ilvl w:val="0"/>
          <w:numId w:val="35"/>
        </w:numPr>
        <w:ind w:leftChars="0"/>
        <w:rPr>
          <w:rFonts w:asciiTheme="minorEastAsia" w:hAnsiTheme="minorEastAsia"/>
        </w:rPr>
      </w:pPr>
      <w:r w:rsidRPr="00B64C14">
        <w:rPr>
          <w:rFonts w:asciiTheme="minorEastAsia" w:hAnsiTheme="minorEastAsia" w:hint="eastAsia"/>
        </w:rPr>
        <w:t>青臨技会誌について</w:t>
      </w:r>
    </w:p>
    <w:p w14:paraId="7E886CDF" w14:textId="50E0A781" w:rsidR="00256CAC" w:rsidRDefault="00256CAC" w:rsidP="00256CAC">
      <w:pPr>
        <w:pStyle w:val="a7"/>
        <w:autoSpaceDE w:val="0"/>
        <w:autoSpaceDN w:val="0"/>
        <w:adjustRightInd w:val="0"/>
        <w:ind w:leftChars="0" w:left="860"/>
        <w:jc w:val="left"/>
        <w:rPr>
          <w:rFonts w:asciiTheme="minorEastAsia" w:hAnsiTheme="minorEastAsia"/>
        </w:rPr>
      </w:pPr>
      <w:r w:rsidRPr="00256CAC">
        <w:rPr>
          <w:rFonts w:asciiTheme="minorEastAsia" w:hAnsiTheme="minorEastAsia" w:hint="eastAsia"/>
        </w:rPr>
        <w:t>投稿論文</w:t>
      </w:r>
      <w:r w:rsidR="009125CD">
        <w:rPr>
          <w:rFonts w:asciiTheme="minorEastAsia" w:hAnsiTheme="minorEastAsia" w:hint="eastAsia"/>
        </w:rPr>
        <w:t>8</w:t>
      </w:r>
      <w:r w:rsidRPr="00256CAC">
        <w:rPr>
          <w:rFonts w:asciiTheme="minorEastAsia" w:hAnsiTheme="minorEastAsia" w:hint="eastAsia"/>
        </w:rPr>
        <w:t>題・・・最終確認中（</w:t>
      </w:r>
      <w:r w:rsidR="009125CD">
        <w:rPr>
          <w:rFonts w:asciiTheme="minorEastAsia" w:hAnsiTheme="minorEastAsia" w:hint="eastAsia"/>
        </w:rPr>
        <w:t>4</w:t>
      </w:r>
      <w:r w:rsidRPr="00256CAC">
        <w:rPr>
          <w:rFonts w:asciiTheme="minorEastAsia" w:hAnsiTheme="minorEastAsia" w:hint="eastAsia"/>
        </w:rPr>
        <w:t>題は最終確認済み）・・・</w:t>
      </w:r>
      <w:r>
        <w:rPr>
          <w:rFonts w:asciiTheme="minorEastAsia" w:hAnsiTheme="minorEastAsia" w:hint="eastAsia"/>
        </w:rPr>
        <w:t>11/28</w:t>
      </w:r>
      <w:r w:rsidRPr="00256CAC">
        <w:rPr>
          <w:rFonts w:asciiTheme="minorEastAsia" w:hAnsiTheme="minorEastAsia" w:hint="eastAsia"/>
        </w:rPr>
        <w:t>が回答期限</w:t>
      </w:r>
    </w:p>
    <w:p w14:paraId="6D864304" w14:textId="77777777" w:rsidR="00256CAC" w:rsidRPr="009125CD" w:rsidRDefault="00256CAC" w:rsidP="00256CAC">
      <w:pPr>
        <w:pStyle w:val="a7"/>
        <w:autoSpaceDE w:val="0"/>
        <w:autoSpaceDN w:val="0"/>
        <w:adjustRightInd w:val="0"/>
        <w:ind w:leftChars="0" w:left="860"/>
        <w:jc w:val="left"/>
        <w:rPr>
          <w:rFonts w:asciiTheme="minorEastAsia" w:hAnsiTheme="minorEastAsia"/>
        </w:rPr>
      </w:pPr>
    </w:p>
    <w:p w14:paraId="6C97FFD1" w14:textId="32F1B104" w:rsidR="00256CAC" w:rsidRDefault="00256CAC" w:rsidP="00B64C14">
      <w:pPr>
        <w:pStyle w:val="a7"/>
        <w:numPr>
          <w:ilvl w:val="0"/>
          <w:numId w:val="35"/>
        </w:numPr>
        <w:ind w:leftChars="0"/>
        <w:rPr>
          <w:rFonts w:asciiTheme="minorEastAsia" w:hAnsiTheme="minorEastAsia"/>
        </w:rPr>
      </w:pPr>
      <w:r w:rsidRPr="00B64C14">
        <w:rPr>
          <w:rFonts w:asciiTheme="minorEastAsia" w:hAnsiTheme="minorEastAsia" w:hint="eastAsia"/>
        </w:rPr>
        <w:t>北日本支部学会に関して・・・シンポジストへの宿泊費に関して</w:t>
      </w:r>
    </w:p>
    <w:p w14:paraId="2F8CBDF7" w14:textId="266AAA77" w:rsidR="00103149" w:rsidRDefault="00103149" w:rsidP="00103149">
      <w:pPr>
        <w:pStyle w:val="a7"/>
        <w:ind w:leftChars="0" w:left="860"/>
        <w:rPr>
          <w:rFonts w:asciiTheme="minorEastAsia" w:hAnsiTheme="minorEastAsia"/>
        </w:rPr>
      </w:pPr>
      <w:r>
        <w:rPr>
          <w:rFonts w:asciiTheme="minorEastAsia" w:hAnsiTheme="minorEastAsia" w:hint="eastAsia"/>
        </w:rPr>
        <w:t>基本的に日臨技から青臨技へ依頼があったものについては交通費および一泊分の宿泊費（上限あり）を負担するが、JAMT関連でもシンポジウムなど直接個人への依頼があった場合の経費については、青臨技は負担しない。</w:t>
      </w:r>
    </w:p>
    <w:p w14:paraId="0F4F278A" w14:textId="77777777" w:rsidR="00256CAC" w:rsidRDefault="00256CAC" w:rsidP="00256CAC">
      <w:pPr>
        <w:pStyle w:val="a7"/>
        <w:ind w:leftChars="0" w:left="860"/>
        <w:rPr>
          <w:rFonts w:asciiTheme="minorEastAsia" w:hAnsiTheme="minorEastAsia"/>
        </w:rPr>
      </w:pPr>
    </w:p>
    <w:p w14:paraId="797E2420" w14:textId="5BF636FB" w:rsidR="00256CAC" w:rsidRDefault="00256CAC" w:rsidP="00B64C14">
      <w:pPr>
        <w:pStyle w:val="a7"/>
        <w:numPr>
          <w:ilvl w:val="0"/>
          <w:numId w:val="35"/>
        </w:numPr>
        <w:ind w:leftChars="0"/>
        <w:rPr>
          <w:rFonts w:asciiTheme="minorEastAsia" w:hAnsiTheme="minorEastAsia"/>
        </w:rPr>
      </w:pPr>
      <w:bookmarkStart w:id="0" w:name="_Hlk184500693"/>
      <w:r w:rsidRPr="00B64C14">
        <w:rPr>
          <w:rFonts w:asciiTheme="minorEastAsia" w:hAnsiTheme="minorEastAsia" w:hint="eastAsia"/>
        </w:rPr>
        <w:t>永年会員への日臨技（北日本支部学会など）からの抄録配付に関して</w:t>
      </w:r>
    </w:p>
    <w:p w14:paraId="447EA8D6" w14:textId="43F69628" w:rsidR="00256CAC" w:rsidRDefault="00256CAC" w:rsidP="00256CAC">
      <w:pPr>
        <w:pStyle w:val="a7"/>
        <w:autoSpaceDE w:val="0"/>
        <w:autoSpaceDN w:val="0"/>
        <w:adjustRightInd w:val="0"/>
        <w:ind w:leftChars="0" w:left="860"/>
        <w:jc w:val="left"/>
        <w:rPr>
          <w:rFonts w:asciiTheme="minorEastAsia" w:hAnsiTheme="minorEastAsia"/>
        </w:rPr>
      </w:pPr>
      <w:r w:rsidRPr="00256CAC">
        <w:rPr>
          <w:rFonts w:asciiTheme="minorEastAsia" w:hAnsiTheme="minorEastAsia" w:hint="eastAsia"/>
        </w:rPr>
        <w:t>以前から相談していた、青臨技の永年会員（日臨技非会員）への日臨技関連の学会冊子の配付について</w:t>
      </w:r>
      <w:r w:rsidR="00103149">
        <w:rPr>
          <w:rFonts w:asciiTheme="minorEastAsia" w:hAnsiTheme="minorEastAsia" w:hint="eastAsia"/>
        </w:rPr>
        <w:t>、</w:t>
      </w:r>
      <w:r w:rsidRPr="00256CAC">
        <w:rPr>
          <w:rFonts w:asciiTheme="minorEastAsia" w:hAnsiTheme="minorEastAsia" w:hint="eastAsia"/>
        </w:rPr>
        <w:t>日臨技は非会員のため送付は不要</w:t>
      </w:r>
      <w:r w:rsidR="00103149">
        <w:rPr>
          <w:rFonts w:asciiTheme="minorEastAsia" w:hAnsiTheme="minorEastAsia" w:hint="eastAsia"/>
        </w:rPr>
        <w:t>。</w:t>
      </w:r>
    </w:p>
    <w:p w14:paraId="146D4EA4" w14:textId="77777777" w:rsidR="00256CAC" w:rsidRPr="00256CAC" w:rsidRDefault="00256CAC" w:rsidP="00256CAC">
      <w:pPr>
        <w:pStyle w:val="a7"/>
        <w:autoSpaceDE w:val="0"/>
        <w:autoSpaceDN w:val="0"/>
        <w:adjustRightInd w:val="0"/>
        <w:ind w:leftChars="0" w:left="860"/>
        <w:jc w:val="left"/>
        <w:rPr>
          <w:rFonts w:asciiTheme="minorEastAsia" w:hAnsiTheme="minorEastAsia"/>
        </w:rPr>
      </w:pPr>
    </w:p>
    <w:p w14:paraId="3EE4F139" w14:textId="11E86E44" w:rsidR="00256CAC" w:rsidRDefault="00256CAC" w:rsidP="00B64C14">
      <w:pPr>
        <w:pStyle w:val="a7"/>
        <w:numPr>
          <w:ilvl w:val="0"/>
          <w:numId w:val="35"/>
        </w:numPr>
        <w:ind w:leftChars="0"/>
        <w:rPr>
          <w:rFonts w:asciiTheme="minorEastAsia" w:hAnsiTheme="minorEastAsia"/>
        </w:rPr>
      </w:pPr>
      <w:r w:rsidRPr="00B64C14">
        <w:rPr>
          <w:rFonts w:asciiTheme="minorEastAsia" w:hAnsiTheme="minorEastAsia" w:hint="eastAsia"/>
        </w:rPr>
        <w:t>バーコードリーダーの保有数について</w:t>
      </w:r>
    </w:p>
    <w:p w14:paraId="64449E05" w14:textId="77777777" w:rsidR="00256CAC" w:rsidRPr="00256CAC" w:rsidRDefault="00256CAC" w:rsidP="00256CAC">
      <w:pPr>
        <w:pStyle w:val="a7"/>
        <w:autoSpaceDE w:val="0"/>
        <w:autoSpaceDN w:val="0"/>
        <w:adjustRightInd w:val="0"/>
        <w:ind w:leftChars="0" w:left="860"/>
        <w:jc w:val="left"/>
        <w:rPr>
          <w:rFonts w:asciiTheme="minorEastAsia" w:hAnsiTheme="minorEastAsia"/>
        </w:rPr>
      </w:pPr>
      <w:r w:rsidRPr="00256CAC">
        <w:rPr>
          <w:rFonts w:asciiTheme="minorEastAsia" w:hAnsiTheme="minorEastAsia" w:hint="eastAsia"/>
        </w:rPr>
        <w:t>日臨技事務局より、各支部で使用しているバーコードリーダーの経年劣化・読取り不良等のお問い合わせもある事から、保有台数を確認したい連絡あり。</w:t>
      </w:r>
    </w:p>
    <w:p w14:paraId="376F1B61" w14:textId="77777777" w:rsidR="00256CAC" w:rsidRPr="00256CAC" w:rsidRDefault="00256CAC" w:rsidP="00256CAC">
      <w:pPr>
        <w:pStyle w:val="a7"/>
        <w:autoSpaceDE w:val="0"/>
        <w:autoSpaceDN w:val="0"/>
        <w:adjustRightInd w:val="0"/>
        <w:ind w:leftChars="0" w:left="860"/>
        <w:jc w:val="left"/>
        <w:rPr>
          <w:rFonts w:asciiTheme="minorEastAsia" w:hAnsiTheme="minorEastAsia"/>
        </w:rPr>
      </w:pPr>
      <w:r w:rsidRPr="00256CAC">
        <w:rPr>
          <w:rFonts w:asciiTheme="minorEastAsia" w:hAnsiTheme="minorEastAsia" w:hint="eastAsia"/>
        </w:rPr>
        <w:t>（型番も必要？）</w:t>
      </w:r>
    </w:p>
    <w:p w14:paraId="4D1635D8" w14:textId="2049A0F0" w:rsidR="00B64C14" w:rsidRPr="00256CAC" w:rsidRDefault="00256CAC" w:rsidP="00256CAC">
      <w:pPr>
        <w:autoSpaceDE w:val="0"/>
        <w:autoSpaceDN w:val="0"/>
        <w:adjustRightInd w:val="0"/>
        <w:ind w:firstLineChars="300" w:firstLine="630"/>
        <w:jc w:val="left"/>
        <w:rPr>
          <w:rFonts w:asciiTheme="minorEastAsia" w:hAnsiTheme="minorEastAsia"/>
        </w:rPr>
      </w:pPr>
      <w:r w:rsidRPr="00256CAC">
        <w:rPr>
          <w:rFonts w:asciiTheme="minorEastAsia" w:hAnsiTheme="minorEastAsia" w:hint="eastAsia"/>
        </w:rPr>
        <w:t>吉田保有：シンボルLS2208　ガンタイプ レーザースキャナーバーコードリーダー</w:t>
      </w:r>
      <w:bookmarkEnd w:id="0"/>
    </w:p>
    <w:p w14:paraId="3AC6EB68" w14:textId="52B31E2C" w:rsidR="00417EBD" w:rsidRPr="00B64C14" w:rsidRDefault="00417EBD" w:rsidP="00EA6A0E">
      <w:pPr>
        <w:autoSpaceDE w:val="0"/>
        <w:autoSpaceDN w:val="0"/>
        <w:adjustRightInd w:val="0"/>
        <w:jc w:val="left"/>
        <w:rPr>
          <w:rFonts w:asciiTheme="minorEastAsia" w:hAnsiTheme="minorEastAsia"/>
        </w:rPr>
      </w:pPr>
    </w:p>
    <w:p w14:paraId="051D03F8" w14:textId="77777777" w:rsidR="000D65DE" w:rsidRPr="00866ACD" w:rsidRDefault="000D65DE" w:rsidP="000D65DE">
      <w:pPr>
        <w:pStyle w:val="a7"/>
        <w:numPr>
          <w:ilvl w:val="0"/>
          <w:numId w:val="4"/>
        </w:numPr>
        <w:ind w:leftChars="0"/>
        <w:rPr>
          <w:rFonts w:asciiTheme="minorEastAsia" w:hAnsiTheme="minorEastAsia"/>
        </w:rPr>
      </w:pPr>
      <w:r w:rsidRPr="00866ACD">
        <w:rPr>
          <w:rFonts w:asciiTheme="minorEastAsia" w:hAnsiTheme="minorEastAsia" w:hint="eastAsia"/>
        </w:rPr>
        <w:t>公益部経過報告</w:t>
      </w:r>
    </w:p>
    <w:p w14:paraId="2D8C1A93" w14:textId="62A70B25" w:rsidR="007D3F1F" w:rsidRDefault="003E1E61" w:rsidP="00EA6A0E">
      <w:pPr>
        <w:ind w:firstLineChars="200" w:firstLine="420"/>
        <w:rPr>
          <w:rFonts w:asciiTheme="minorEastAsia" w:hAnsiTheme="minorEastAsia"/>
        </w:rPr>
      </w:pPr>
      <w:r>
        <w:rPr>
          <w:rFonts w:asciiTheme="minorEastAsia" w:hAnsiTheme="minorEastAsia" w:hint="eastAsia"/>
        </w:rPr>
        <w:t>木村副会長より高校生心電図検診について以下の報告があった。</w:t>
      </w:r>
    </w:p>
    <w:p w14:paraId="294D0CDB" w14:textId="16F1ACD1" w:rsidR="003E1E61" w:rsidRDefault="003E1E61" w:rsidP="00EA6A0E">
      <w:pPr>
        <w:ind w:firstLineChars="200" w:firstLine="420"/>
        <w:rPr>
          <w:rFonts w:asciiTheme="minorEastAsia" w:hAnsiTheme="minorEastAsia"/>
        </w:rPr>
      </w:pPr>
      <w:r>
        <w:rPr>
          <w:rFonts w:asciiTheme="minorEastAsia" w:hAnsiTheme="minorEastAsia" w:hint="eastAsia"/>
        </w:rPr>
        <w:t>令和6年度</w:t>
      </w:r>
      <w:r w:rsidR="00DB2EF5">
        <w:rPr>
          <w:rFonts w:asciiTheme="minorEastAsia" w:hAnsiTheme="minorEastAsia" w:hint="eastAsia"/>
        </w:rPr>
        <w:t>は</w:t>
      </w:r>
      <w:r>
        <w:rPr>
          <w:rFonts w:asciiTheme="minorEastAsia" w:hAnsiTheme="minorEastAsia" w:hint="eastAsia"/>
        </w:rPr>
        <w:t>後期入学分も終了</w:t>
      </w:r>
      <w:r w:rsidR="00DB2EF5">
        <w:rPr>
          <w:rFonts w:asciiTheme="minorEastAsia" w:hAnsiTheme="minorEastAsia" w:hint="eastAsia"/>
        </w:rPr>
        <w:t>した。</w:t>
      </w:r>
    </w:p>
    <w:p w14:paraId="7625D41F" w14:textId="77777777" w:rsidR="003E1E61" w:rsidRPr="00EA6A0E" w:rsidRDefault="003E1E61" w:rsidP="00EA6A0E">
      <w:pPr>
        <w:ind w:firstLineChars="200" w:firstLine="420"/>
        <w:rPr>
          <w:rFonts w:asciiTheme="minorEastAsia" w:hAnsiTheme="minorEastAsia"/>
        </w:rPr>
      </w:pPr>
    </w:p>
    <w:p w14:paraId="7EAC4678" w14:textId="313CD01A" w:rsidR="000D65DE" w:rsidRPr="003E1E61" w:rsidRDefault="000D65DE" w:rsidP="003E1E61">
      <w:pPr>
        <w:pStyle w:val="a7"/>
        <w:numPr>
          <w:ilvl w:val="0"/>
          <w:numId w:val="4"/>
        </w:numPr>
        <w:ind w:leftChars="0"/>
        <w:rPr>
          <w:rFonts w:asciiTheme="minorEastAsia" w:hAnsiTheme="minorEastAsia"/>
        </w:rPr>
      </w:pPr>
      <w:r w:rsidRPr="003E1E61">
        <w:rPr>
          <w:rFonts w:asciiTheme="minorEastAsia" w:hAnsiTheme="minorEastAsia" w:hint="eastAsia"/>
        </w:rPr>
        <w:t>渉外部経過報告</w:t>
      </w:r>
    </w:p>
    <w:p w14:paraId="38A88DBF" w14:textId="17B36DA9" w:rsidR="007D3F1F" w:rsidRDefault="003E1E61" w:rsidP="007D3F1F">
      <w:pPr>
        <w:pStyle w:val="a7"/>
        <w:ind w:leftChars="0" w:left="420"/>
        <w:rPr>
          <w:rFonts w:asciiTheme="minorEastAsia" w:hAnsiTheme="minorEastAsia"/>
        </w:rPr>
      </w:pPr>
      <w:r>
        <w:rPr>
          <w:rFonts w:asciiTheme="minorEastAsia" w:hAnsiTheme="minorEastAsia" w:hint="eastAsia"/>
        </w:rPr>
        <w:t>須藤渉外部長より</w:t>
      </w:r>
      <w:r w:rsidR="007D3F1F">
        <w:rPr>
          <w:rFonts w:asciiTheme="minorEastAsia" w:hAnsiTheme="minorEastAsia" w:hint="eastAsia"/>
        </w:rPr>
        <w:t>「検査と健康展」</w:t>
      </w:r>
      <w:r>
        <w:rPr>
          <w:rFonts w:asciiTheme="minorEastAsia" w:hAnsiTheme="minorEastAsia" w:hint="eastAsia"/>
        </w:rPr>
        <w:t>について以下の報告があった。</w:t>
      </w:r>
    </w:p>
    <w:p w14:paraId="1F8151ED" w14:textId="77777777" w:rsidR="004F20FE" w:rsidRDefault="003E1E61" w:rsidP="004F20FE">
      <w:pPr>
        <w:ind w:firstLineChars="200" w:firstLine="420"/>
        <w:rPr>
          <w:rFonts w:asciiTheme="minorEastAsia" w:hAnsiTheme="minorEastAsia"/>
        </w:rPr>
      </w:pPr>
      <w:r>
        <w:rPr>
          <w:rFonts w:asciiTheme="minorEastAsia" w:hAnsiTheme="minorEastAsia" w:hint="eastAsia"/>
        </w:rPr>
        <w:t>11/10</w:t>
      </w:r>
      <w:r w:rsidR="004F20FE">
        <w:rPr>
          <w:rFonts w:asciiTheme="minorEastAsia" w:hAnsiTheme="minorEastAsia" w:hint="eastAsia"/>
        </w:rPr>
        <w:t>に八戸ショッピングセンターラピアで</w:t>
      </w:r>
      <w:r>
        <w:rPr>
          <w:rFonts w:asciiTheme="minorEastAsia" w:hAnsiTheme="minorEastAsia" w:hint="eastAsia"/>
        </w:rPr>
        <w:t>去年と同じ内容で実施</w:t>
      </w:r>
      <w:r w:rsidR="004F20FE">
        <w:rPr>
          <w:rFonts w:asciiTheme="minorEastAsia" w:hAnsiTheme="minorEastAsia" w:hint="eastAsia"/>
        </w:rPr>
        <w:t>した。</w:t>
      </w:r>
      <w:r>
        <w:rPr>
          <w:rFonts w:asciiTheme="minorEastAsia" w:hAnsiTheme="minorEastAsia" w:hint="eastAsia"/>
        </w:rPr>
        <w:t>配付物は</w:t>
      </w:r>
      <w:r w:rsidR="004F20FE">
        <w:rPr>
          <w:rFonts w:asciiTheme="minorEastAsia" w:hAnsiTheme="minorEastAsia" w:hint="eastAsia"/>
        </w:rPr>
        <w:t>用意</w:t>
      </w:r>
    </w:p>
    <w:p w14:paraId="75D05BB1" w14:textId="77777777" w:rsidR="004F20FE" w:rsidRDefault="004F20FE" w:rsidP="004F20FE">
      <w:pPr>
        <w:ind w:leftChars="100" w:left="210" w:firstLineChars="100" w:firstLine="210"/>
        <w:rPr>
          <w:rFonts w:asciiTheme="minorEastAsia" w:hAnsiTheme="minorEastAsia"/>
        </w:rPr>
      </w:pPr>
      <w:r>
        <w:rPr>
          <w:rFonts w:asciiTheme="minorEastAsia" w:hAnsiTheme="minorEastAsia" w:hint="eastAsia"/>
        </w:rPr>
        <w:t>した500部のうち</w:t>
      </w:r>
      <w:r w:rsidR="003E1E61">
        <w:rPr>
          <w:rFonts w:asciiTheme="minorEastAsia" w:hAnsiTheme="minorEastAsia" w:hint="eastAsia"/>
        </w:rPr>
        <w:t>400部ほど配付</w:t>
      </w:r>
      <w:r>
        <w:rPr>
          <w:rFonts w:asciiTheme="minorEastAsia" w:hAnsiTheme="minorEastAsia" w:hint="eastAsia"/>
        </w:rPr>
        <w:t>し、</w:t>
      </w:r>
      <w:r w:rsidR="003E1E61">
        <w:rPr>
          <w:rFonts w:asciiTheme="minorEastAsia" w:hAnsiTheme="minorEastAsia" w:hint="eastAsia"/>
        </w:rPr>
        <w:t>残ったものは</w:t>
      </w:r>
      <w:r>
        <w:rPr>
          <w:rFonts w:asciiTheme="minorEastAsia" w:hAnsiTheme="minorEastAsia" w:hint="eastAsia"/>
        </w:rPr>
        <w:t>無駄にならないよう各自持ち帰り</w:t>
      </w:r>
    </w:p>
    <w:p w14:paraId="244A4B72" w14:textId="329B0004" w:rsidR="003E1E61" w:rsidRDefault="004F20FE" w:rsidP="00CA717B">
      <w:pPr>
        <w:ind w:leftChars="100" w:left="210" w:firstLineChars="100" w:firstLine="210"/>
        <w:rPr>
          <w:rFonts w:asciiTheme="minorEastAsia" w:hAnsiTheme="minorEastAsia"/>
        </w:rPr>
      </w:pPr>
      <w:r>
        <w:rPr>
          <w:rFonts w:asciiTheme="minorEastAsia" w:hAnsiTheme="minorEastAsia" w:hint="eastAsia"/>
        </w:rPr>
        <w:t>身近な人に配付してもらった。</w:t>
      </w:r>
      <w:r w:rsidR="00CA717B">
        <w:rPr>
          <w:rFonts w:asciiTheme="minorEastAsia" w:hAnsiTheme="minorEastAsia" w:hint="eastAsia"/>
        </w:rPr>
        <w:t>今回は</w:t>
      </w:r>
      <w:r w:rsidR="003E1E61">
        <w:rPr>
          <w:rFonts w:asciiTheme="minorEastAsia" w:hAnsiTheme="minorEastAsia" w:hint="eastAsia"/>
        </w:rPr>
        <w:t>モニター</w:t>
      </w:r>
      <w:r w:rsidR="00CA717B">
        <w:rPr>
          <w:rFonts w:asciiTheme="minorEastAsia" w:hAnsiTheme="minorEastAsia" w:hint="eastAsia"/>
        </w:rPr>
        <w:t>を用意して</w:t>
      </w:r>
      <w:r>
        <w:rPr>
          <w:rFonts w:asciiTheme="minorEastAsia" w:hAnsiTheme="minorEastAsia" w:hint="eastAsia"/>
        </w:rPr>
        <w:t>臨床</w:t>
      </w:r>
      <w:r w:rsidR="003E1E61">
        <w:rPr>
          <w:rFonts w:asciiTheme="minorEastAsia" w:hAnsiTheme="minorEastAsia" w:hint="eastAsia"/>
        </w:rPr>
        <w:t>検査技師の</w:t>
      </w:r>
      <w:r>
        <w:rPr>
          <w:rFonts w:asciiTheme="minorEastAsia" w:hAnsiTheme="minorEastAsia" w:hint="eastAsia"/>
        </w:rPr>
        <w:t>紹介</w:t>
      </w:r>
      <w:r w:rsidR="003E1E61">
        <w:rPr>
          <w:rFonts w:asciiTheme="minorEastAsia" w:hAnsiTheme="minorEastAsia" w:hint="eastAsia"/>
        </w:rPr>
        <w:t>動画</w:t>
      </w:r>
      <w:r w:rsidR="00CA717B">
        <w:rPr>
          <w:rFonts w:asciiTheme="minorEastAsia" w:hAnsiTheme="minorEastAsia" w:hint="eastAsia"/>
        </w:rPr>
        <w:t>を</w:t>
      </w:r>
      <w:r w:rsidR="003E1E61">
        <w:rPr>
          <w:rFonts w:asciiTheme="minorEastAsia" w:hAnsiTheme="minorEastAsia" w:hint="eastAsia"/>
        </w:rPr>
        <w:lastRenderedPageBreak/>
        <w:t>流した</w:t>
      </w:r>
      <w:r>
        <w:rPr>
          <w:rFonts w:asciiTheme="minorEastAsia" w:hAnsiTheme="minorEastAsia" w:hint="eastAsia"/>
        </w:rPr>
        <w:t>り、認知症のポスターも</w:t>
      </w:r>
      <w:r w:rsidR="00CA717B">
        <w:rPr>
          <w:rFonts w:asciiTheme="minorEastAsia" w:hAnsiTheme="minorEastAsia" w:hint="eastAsia"/>
        </w:rPr>
        <w:t>掲示した。</w:t>
      </w:r>
      <w:r w:rsidR="003E1E61">
        <w:rPr>
          <w:rFonts w:asciiTheme="minorEastAsia" w:hAnsiTheme="minorEastAsia" w:hint="eastAsia"/>
        </w:rPr>
        <w:t>市内の中学校に案内したためか学生の参加が昨年度より増えた</w:t>
      </w:r>
      <w:r w:rsidR="00CA717B">
        <w:rPr>
          <w:rFonts w:asciiTheme="minorEastAsia" w:hAnsiTheme="minorEastAsia" w:hint="eastAsia"/>
        </w:rPr>
        <w:t>ため、来</w:t>
      </w:r>
      <w:r w:rsidR="003E1E61">
        <w:rPr>
          <w:rFonts w:asciiTheme="minorEastAsia" w:hAnsiTheme="minorEastAsia" w:hint="eastAsia"/>
        </w:rPr>
        <w:t>年度は高校への案内も検討する。</w:t>
      </w:r>
    </w:p>
    <w:p w14:paraId="2A7B2A14" w14:textId="77777777" w:rsidR="007D3F1F" w:rsidRPr="003E1E61" w:rsidRDefault="007D3F1F" w:rsidP="007D3F1F">
      <w:pPr>
        <w:pStyle w:val="a7"/>
        <w:ind w:leftChars="0" w:left="420"/>
        <w:rPr>
          <w:rFonts w:asciiTheme="minorEastAsia" w:hAnsiTheme="minorEastAsia"/>
        </w:rPr>
      </w:pPr>
    </w:p>
    <w:p w14:paraId="4771610F" w14:textId="77777777" w:rsidR="000D65DE" w:rsidRPr="00866ACD" w:rsidRDefault="00EB15EC" w:rsidP="000D65DE">
      <w:pPr>
        <w:rPr>
          <w:rFonts w:asciiTheme="minorEastAsia" w:hAnsiTheme="minorEastAsia"/>
        </w:rPr>
      </w:pPr>
      <w:r w:rsidRPr="00866ACD">
        <w:rPr>
          <w:rFonts w:asciiTheme="minorEastAsia" w:hAnsiTheme="minorEastAsia" w:hint="eastAsia"/>
        </w:rPr>
        <w:t>4</w:t>
      </w:r>
      <w:r w:rsidR="000D65DE" w:rsidRPr="00866ACD">
        <w:rPr>
          <w:rFonts w:asciiTheme="minorEastAsia" w:hAnsiTheme="minorEastAsia" w:hint="eastAsia"/>
        </w:rPr>
        <w:t>.　事務局経過報告</w:t>
      </w:r>
    </w:p>
    <w:p w14:paraId="52B47454" w14:textId="7F5C5A0A" w:rsidR="003E1E61" w:rsidRPr="00866ACD" w:rsidRDefault="000D65DE" w:rsidP="00CA717B">
      <w:pPr>
        <w:ind w:firstLineChars="100" w:firstLine="210"/>
        <w:rPr>
          <w:rFonts w:asciiTheme="minorEastAsia" w:hAnsiTheme="minorEastAsia" w:cs="Times New Roman"/>
        </w:rPr>
      </w:pPr>
      <w:r w:rsidRPr="00866ACD">
        <w:rPr>
          <w:rFonts w:asciiTheme="minorEastAsia" w:hAnsiTheme="minorEastAsia" w:hint="eastAsia"/>
        </w:rPr>
        <w:t xml:space="preserve">　</w:t>
      </w:r>
      <w:r w:rsidR="003E1E61" w:rsidRPr="00866ACD">
        <w:rPr>
          <w:rFonts w:asciiTheme="minorEastAsia" w:hAnsiTheme="minorEastAsia" w:cs="Times New Roman" w:hint="eastAsia"/>
        </w:rPr>
        <w:t>（一社）青森県臨床検査技師会</w:t>
      </w:r>
    </w:p>
    <w:p w14:paraId="6FDFA908" w14:textId="329D6728" w:rsidR="003E1E61" w:rsidRPr="00866ACD" w:rsidRDefault="003E1E61" w:rsidP="003E1E61">
      <w:pPr>
        <w:ind w:firstLineChars="200" w:firstLine="420"/>
        <w:rPr>
          <w:rFonts w:asciiTheme="minorEastAsia" w:hAnsiTheme="minorEastAsia" w:cs="Times New Roman"/>
        </w:rPr>
      </w:pPr>
      <w:r w:rsidRPr="00866ACD">
        <w:rPr>
          <w:rFonts w:asciiTheme="minorEastAsia" w:hAnsiTheme="minorEastAsia" w:cs="Times New Roman" w:hint="eastAsia"/>
        </w:rPr>
        <w:t>会員数6</w:t>
      </w:r>
      <w:r w:rsidR="009125CD">
        <w:rPr>
          <w:rFonts w:asciiTheme="minorEastAsia" w:hAnsiTheme="minorEastAsia" w:cs="Times New Roman" w:hint="eastAsia"/>
        </w:rPr>
        <w:t>37</w:t>
      </w:r>
      <w:r w:rsidRPr="00866ACD">
        <w:rPr>
          <w:rFonts w:asciiTheme="minorEastAsia" w:hAnsiTheme="minorEastAsia" w:cs="Times New Roman" w:hint="eastAsia"/>
        </w:rPr>
        <w:t>名　名誉会員7名、永年会員51名</w:t>
      </w:r>
    </w:p>
    <w:p w14:paraId="72649509" w14:textId="415E10F4" w:rsidR="003E1E61" w:rsidRPr="00866ACD" w:rsidRDefault="003E1E61" w:rsidP="009125CD">
      <w:pPr>
        <w:ind w:firstLineChars="200" w:firstLine="420"/>
        <w:rPr>
          <w:rFonts w:asciiTheme="minorEastAsia" w:hAnsiTheme="minorEastAsia" w:cs="Times New Roman"/>
        </w:rPr>
      </w:pPr>
      <w:r w:rsidRPr="00866ACD">
        <w:rPr>
          <w:rFonts w:asciiTheme="minorEastAsia" w:hAnsiTheme="minorEastAsia" w:cs="Times New Roman" w:hint="eastAsia"/>
        </w:rPr>
        <w:t>新入会</w:t>
      </w:r>
      <w:r w:rsidR="009125CD">
        <w:rPr>
          <w:rFonts w:asciiTheme="minorEastAsia" w:hAnsiTheme="minorEastAsia" w:cs="Times New Roman" w:hint="eastAsia"/>
        </w:rPr>
        <w:t>12</w:t>
      </w:r>
      <w:r w:rsidRPr="00866ACD">
        <w:rPr>
          <w:rFonts w:asciiTheme="minorEastAsia" w:hAnsiTheme="minorEastAsia" w:cs="Times New Roman" w:hint="eastAsia"/>
        </w:rPr>
        <w:t>名、再入会</w:t>
      </w:r>
      <w:r w:rsidR="009125CD">
        <w:rPr>
          <w:rFonts w:asciiTheme="minorEastAsia" w:hAnsiTheme="minorEastAsia" w:cs="Times New Roman" w:hint="eastAsia"/>
        </w:rPr>
        <w:t>2</w:t>
      </w:r>
      <w:r w:rsidRPr="00866ACD">
        <w:rPr>
          <w:rFonts w:asciiTheme="minorEastAsia" w:hAnsiTheme="minorEastAsia" w:cs="Times New Roman" w:hint="eastAsia"/>
        </w:rPr>
        <w:t>名、転入</w:t>
      </w:r>
      <w:r w:rsidR="009125CD">
        <w:rPr>
          <w:rFonts w:asciiTheme="minorEastAsia" w:hAnsiTheme="minorEastAsia" w:cs="Times New Roman" w:hint="eastAsia"/>
        </w:rPr>
        <w:t>3</w:t>
      </w:r>
      <w:r w:rsidRPr="00866ACD">
        <w:rPr>
          <w:rFonts w:asciiTheme="minorEastAsia" w:hAnsiTheme="minorEastAsia" w:cs="Times New Roman" w:hint="eastAsia"/>
        </w:rPr>
        <w:t>名、転出</w:t>
      </w:r>
      <w:r w:rsidR="009125CD">
        <w:rPr>
          <w:rFonts w:asciiTheme="minorEastAsia" w:hAnsiTheme="minorEastAsia" w:cs="Times New Roman" w:hint="eastAsia"/>
        </w:rPr>
        <w:t>8</w:t>
      </w:r>
      <w:r w:rsidRPr="00866ACD">
        <w:rPr>
          <w:rFonts w:asciiTheme="minorEastAsia" w:hAnsiTheme="minorEastAsia" w:cs="Times New Roman" w:hint="eastAsia"/>
        </w:rPr>
        <w:t>名、退会</w:t>
      </w:r>
      <w:r w:rsidR="009125CD">
        <w:rPr>
          <w:rFonts w:asciiTheme="minorEastAsia" w:hAnsiTheme="minorEastAsia" w:cs="Times New Roman" w:hint="eastAsia"/>
        </w:rPr>
        <w:t>4</w:t>
      </w:r>
      <w:r w:rsidRPr="00866ACD">
        <w:rPr>
          <w:rFonts w:asciiTheme="minorEastAsia" w:hAnsiTheme="minorEastAsia" w:cs="Times New Roman" w:hint="eastAsia"/>
        </w:rPr>
        <w:t>名</w:t>
      </w:r>
    </w:p>
    <w:p w14:paraId="17B6614C" w14:textId="317402AD" w:rsidR="003E1E61" w:rsidRDefault="003E1E61" w:rsidP="003E1E61">
      <w:pPr>
        <w:pStyle w:val="a7"/>
        <w:numPr>
          <w:ilvl w:val="0"/>
          <w:numId w:val="23"/>
        </w:numPr>
        <w:ind w:leftChars="0"/>
        <w:rPr>
          <w:rFonts w:asciiTheme="minorEastAsia" w:hAnsiTheme="minorEastAsia"/>
        </w:rPr>
      </w:pPr>
      <w:r>
        <w:rPr>
          <w:rFonts w:asciiTheme="minorEastAsia" w:hAnsiTheme="minorEastAsia" w:hint="eastAsia"/>
        </w:rPr>
        <w:t>奨励賞の公募について</w:t>
      </w:r>
    </w:p>
    <w:p w14:paraId="6CA4778C" w14:textId="77777777" w:rsidR="009125CD" w:rsidRDefault="009125CD" w:rsidP="003E1E61">
      <w:pPr>
        <w:pStyle w:val="a7"/>
        <w:ind w:leftChars="0" w:left="780"/>
        <w:rPr>
          <w:rFonts w:asciiTheme="minorEastAsia" w:hAnsiTheme="minorEastAsia"/>
        </w:rPr>
      </w:pPr>
      <w:r>
        <w:rPr>
          <w:rFonts w:asciiTheme="minorEastAsia" w:hAnsiTheme="minorEastAsia" w:hint="eastAsia"/>
        </w:rPr>
        <w:t>期日は</w:t>
      </w:r>
      <w:r w:rsidR="003E1E61">
        <w:rPr>
          <w:rFonts w:asciiTheme="minorEastAsia" w:hAnsiTheme="minorEastAsia" w:hint="eastAsia"/>
        </w:rPr>
        <w:t>令和7年2月7日（金）</w:t>
      </w:r>
    </w:p>
    <w:p w14:paraId="2D64EF7D" w14:textId="4A5A6F5B" w:rsidR="003E1E61" w:rsidRPr="00B35B47" w:rsidRDefault="003E1E61" w:rsidP="003E1E61">
      <w:pPr>
        <w:pStyle w:val="a7"/>
        <w:ind w:leftChars="0" w:left="780"/>
        <w:rPr>
          <w:rFonts w:asciiTheme="minorEastAsia" w:hAnsiTheme="minorEastAsia"/>
        </w:rPr>
      </w:pPr>
      <w:r>
        <w:rPr>
          <w:rFonts w:asciiTheme="minorEastAsia" w:hAnsiTheme="minorEastAsia" w:hint="eastAsia"/>
        </w:rPr>
        <w:t>支部長へ書類が行くのでサイボウズで応募があったことをお知らせください。また、書類は確認後事務局へ送付</w:t>
      </w:r>
      <w:r w:rsidR="009125CD">
        <w:rPr>
          <w:rFonts w:asciiTheme="minorEastAsia" w:hAnsiTheme="minorEastAsia" w:hint="eastAsia"/>
        </w:rPr>
        <w:t>をお願いします。</w:t>
      </w:r>
    </w:p>
    <w:p w14:paraId="14444DBA" w14:textId="77777777" w:rsidR="003E1E61" w:rsidRPr="00B35B47" w:rsidRDefault="003E1E61" w:rsidP="003E1E61">
      <w:pPr>
        <w:pStyle w:val="a7"/>
        <w:numPr>
          <w:ilvl w:val="0"/>
          <w:numId w:val="23"/>
        </w:numPr>
        <w:ind w:leftChars="0"/>
        <w:rPr>
          <w:rFonts w:asciiTheme="minorEastAsia" w:hAnsiTheme="minorEastAsia"/>
        </w:rPr>
      </w:pPr>
      <w:r>
        <w:rPr>
          <w:rFonts w:asciiTheme="minorEastAsia" w:hAnsiTheme="minorEastAsia" w:hint="eastAsia"/>
        </w:rPr>
        <w:t>永年会員の募集について</w:t>
      </w:r>
    </w:p>
    <w:p w14:paraId="3C335477" w14:textId="0D5FF19D" w:rsidR="009125CD" w:rsidRDefault="009125CD" w:rsidP="009125CD">
      <w:pPr>
        <w:pStyle w:val="a7"/>
        <w:ind w:leftChars="0" w:left="780"/>
        <w:rPr>
          <w:rFonts w:asciiTheme="minorEastAsia" w:hAnsiTheme="minorEastAsia"/>
        </w:rPr>
      </w:pPr>
      <w:r>
        <w:rPr>
          <w:rFonts w:asciiTheme="minorEastAsia" w:hAnsiTheme="minorEastAsia" w:hint="eastAsia"/>
        </w:rPr>
        <w:t>期日は令和6年12月20日（金）</w:t>
      </w:r>
    </w:p>
    <w:p w14:paraId="4AE339D4" w14:textId="5BCB8563" w:rsidR="003E1E61" w:rsidRPr="009125CD" w:rsidRDefault="009125CD" w:rsidP="009125CD">
      <w:pPr>
        <w:pStyle w:val="a7"/>
        <w:ind w:leftChars="0" w:left="780"/>
        <w:rPr>
          <w:rFonts w:asciiTheme="minorEastAsia" w:hAnsiTheme="minorEastAsia"/>
        </w:rPr>
      </w:pPr>
      <w:r>
        <w:rPr>
          <w:rFonts w:asciiTheme="minorEastAsia" w:hAnsiTheme="minorEastAsia" w:hint="eastAsia"/>
        </w:rPr>
        <w:t>現在1名申込あり。</w:t>
      </w:r>
    </w:p>
    <w:p w14:paraId="5E62BBB0" w14:textId="77777777" w:rsidR="009125CD" w:rsidRDefault="009125CD" w:rsidP="009125CD">
      <w:pPr>
        <w:pStyle w:val="a7"/>
        <w:numPr>
          <w:ilvl w:val="0"/>
          <w:numId w:val="23"/>
        </w:numPr>
        <w:ind w:leftChars="0"/>
        <w:rPr>
          <w:rFonts w:asciiTheme="minorEastAsia" w:hAnsiTheme="minorEastAsia"/>
        </w:rPr>
      </w:pPr>
      <w:r>
        <w:rPr>
          <w:rFonts w:asciiTheme="minorEastAsia" w:hAnsiTheme="minorEastAsia" w:hint="eastAsia"/>
        </w:rPr>
        <w:t>青森市精度管理専門委員による衛生検査所立入検査の実施</w:t>
      </w:r>
      <w:r w:rsidRPr="007F761F">
        <w:rPr>
          <w:rFonts w:asciiTheme="minorEastAsia" w:hAnsiTheme="minorEastAsia" w:hint="eastAsia"/>
        </w:rPr>
        <w:t>について</w:t>
      </w:r>
    </w:p>
    <w:p w14:paraId="0CC738BD" w14:textId="7B8D93F8" w:rsidR="009125CD" w:rsidRDefault="009125CD" w:rsidP="009125CD">
      <w:pPr>
        <w:pStyle w:val="a7"/>
        <w:ind w:leftChars="0" w:left="780"/>
        <w:rPr>
          <w:rFonts w:asciiTheme="minorEastAsia" w:hAnsiTheme="minorEastAsia"/>
        </w:rPr>
      </w:pPr>
      <w:r>
        <w:rPr>
          <w:rFonts w:asciiTheme="minorEastAsia" w:hAnsiTheme="minorEastAsia" w:hint="eastAsia"/>
        </w:rPr>
        <w:t>石鳥純子理事</w:t>
      </w:r>
      <w:r w:rsidR="00CA717B">
        <w:rPr>
          <w:rFonts w:asciiTheme="minorEastAsia" w:hAnsiTheme="minorEastAsia" w:hint="eastAsia"/>
        </w:rPr>
        <w:t>が以下の日程で実施。</w:t>
      </w:r>
    </w:p>
    <w:p w14:paraId="5955F82A" w14:textId="24F2AFC2" w:rsidR="009125CD" w:rsidRDefault="009125CD" w:rsidP="009125CD">
      <w:pPr>
        <w:pStyle w:val="a7"/>
        <w:ind w:leftChars="0" w:left="780"/>
        <w:rPr>
          <w:rFonts w:asciiTheme="minorEastAsia" w:hAnsiTheme="minorEastAsia"/>
        </w:rPr>
      </w:pPr>
      <w:r>
        <w:rPr>
          <w:rFonts w:asciiTheme="minorEastAsia" w:hAnsiTheme="minorEastAsia" w:hint="eastAsia"/>
        </w:rPr>
        <w:t>令和6年11月5日（火）　BML青森</w:t>
      </w:r>
    </w:p>
    <w:p w14:paraId="115CA4F4" w14:textId="20385A95" w:rsidR="009125CD" w:rsidRPr="009125CD" w:rsidRDefault="009125CD" w:rsidP="009125CD">
      <w:pPr>
        <w:pStyle w:val="a7"/>
        <w:ind w:leftChars="0" w:left="780"/>
        <w:rPr>
          <w:rFonts w:asciiTheme="minorEastAsia" w:hAnsiTheme="minorEastAsia"/>
        </w:rPr>
      </w:pPr>
      <w:r>
        <w:rPr>
          <w:rFonts w:asciiTheme="minorEastAsia" w:hAnsiTheme="minorEastAsia" w:hint="eastAsia"/>
        </w:rPr>
        <w:t>令和6年11月8日（金）　一般社団法人青森県薬剤師会食と水の検査センター</w:t>
      </w:r>
    </w:p>
    <w:p w14:paraId="775D96D4" w14:textId="1F01EDAC" w:rsidR="009125CD" w:rsidRDefault="00133A88" w:rsidP="009125CD">
      <w:pPr>
        <w:pStyle w:val="a7"/>
        <w:numPr>
          <w:ilvl w:val="0"/>
          <w:numId w:val="23"/>
        </w:numPr>
        <w:ind w:leftChars="0"/>
        <w:rPr>
          <w:rFonts w:asciiTheme="minorEastAsia" w:hAnsiTheme="minorEastAsia"/>
        </w:rPr>
      </w:pPr>
      <w:r>
        <w:rPr>
          <w:rFonts w:asciiTheme="minorEastAsia" w:hAnsiTheme="minorEastAsia" w:hint="eastAsia"/>
        </w:rPr>
        <w:t>青臨技の実印破損について</w:t>
      </w:r>
    </w:p>
    <w:p w14:paraId="1A6FBC4D" w14:textId="2C162E6C" w:rsidR="00133A88" w:rsidRDefault="00133A88" w:rsidP="00133A88">
      <w:pPr>
        <w:pStyle w:val="a7"/>
        <w:ind w:leftChars="0" w:left="780"/>
        <w:rPr>
          <w:rFonts w:asciiTheme="minorEastAsia" w:hAnsiTheme="minorEastAsia"/>
        </w:rPr>
      </w:pPr>
      <w:r>
        <w:rPr>
          <w:rFonts w:asciiTheme="minorEastAsia" w:hAnsiTheme="minorEastAsia" w:hint="eastAsia"/>
        </w:rPr>
        <w:t>経年劣化による破損</w:t>
      </w:r>
      <w:r w:rsidR="001A4F02">
        <w:rPr>
          <w:rFonts w:asciiTheme="minorEastAsia" w:hAnsiTheme="minorEastAsia" w:hint="eastAsia"/>
        </w:rPr>
        <w:t>が印鑑部分まで広がっているため再度作成して登録した方がよいと司法書士の先生から案内あり。</w:t>
      </w:r>
      <w:r>
        <w:rPr>
          <w:rFonts w:asciiTheme="minorEastAsia" w:hAnsiTheme="minorEastAsia" w:hint="eastAsia"/>
        </w:rPr>
        <w:t>会長</w:t>
      </w:r>
      <w:r w:rsidR="001A4F02">
        <w:rPr>
          <w:rFonts w:asciiTheme="minorEastAsia" w:hAnsiTheme="minorEastAsia" w:hint="eastAsia"/>
        </w:rPr>
        <w:t>の承認が得られたため進めていく。</w:t>
      </w:r>
    </w:p>
    <w:p w14:paraId="0150E3FB" w14:textId="77777777" w:rsidR="00133A88" w:rsidRDefault="00133A88" w:rsidP="00133A88">
      <w:pPr>
        <w:pStyle w:val="a7"/>
        <w:numPr>
          <w:ilvl w:val="0"/>
          <w:numId w:val="23"/>
        </w:numPr>
        <w:ind w:leftChars="0"/>
        <w:rPr>
          <w:rFonts w:asciiTheme="minorEastAsia" w:hAnsiTheme="minorEastAsia"/>
        </w:rPr>
      </w:pPr>
      <w:r>
        <w:rPr>
          <w:rFonts w:asciiTheme="minorEastAsia" w:hAnsiTheme="minorEastAsia" w:hint="eastAsia"/>
        </w:rPr>
        <w:t>令和7年度学校</w:t>
      </w:r>
      <w:r w:rsidRPr="00133A88">
        <w:rPr>
          <w:rFonts w:asciiTheme="minorEastAsia" w:hAnsiTheme="minorEastAsia" w:hint="eastAsia"/>
        </w:rPr>
        <w:t>心電図</w:t>
      </w:r>
      <w:r>
        <w:rPr>
          <w:rFonts w:asciiTheme="minorEastAsia" w:hAnsiTheme="minorEastAsia" w:hint="eastAsia"/>
        </w:rPr>
        <w:t>検診事業について</w:t>
      </w:r>
    </w:p>
    <w:p w14:paraId="4AAB3ED8" w14:textId="084C9296" w:rsidR="00133A88" w:rsidRPr="001A4F02" w:rsidRDefault="00133A88" w:rsidP="001A4F02">
      <w:pPr>
        <w:pStyle w:val="a7"/>
        <w:ind w:leftChars="0" w:left="780"/>
        <w:rPr>
          <w:rFonts w:asciiTheme="minorEastAsia" w:hAnsiTheme="minorEastAsia"/>
        </w:rPr>
      </w:pPr>
      <w:r w:rsidRPr="00133A88">
        <w:rPr>
          <w:rFonts w:asciiTheme="minorEastAsia" w:hAnsiTheme="minorEastAsia" w:hint="eastAsia"/>
        </w:rPr>
        <w:t>医師会から</w:t>
      </w:r>
      <w:r>
        <w:rPr>
          <w:rFonts w:asciiTheme="minorEastAsia" w:hAnsiTheme="minorEastAsia" w:hint="eastAsia"/>
        </w:rPr>
        <w:t>協力要請がきている。</w:t>
      </w:r>
    </w:p>
    <w:p w14:paraId="6FBFC0E9" w14:textId="77777777" w:rsidR="001A4F02" w:rsidRDefault="001A4F02" w:rsidP="001A4F02">
      <w:pPr>
        <w:pStyle w:val="a7"/>
        <w:numPr>
          <w:ilvl w:val="0"/>
          <w:numId w:val="23"/>
        </w:numPr>
        <w:ind w:leftChars="0"/>
        <w:rPr>
          <w:rFonts w:asciiTheme="minorEastAsia" w:hAnsiTheme="minorEastAsia"/>
        </w:rPr>
      </w:pPr>
      <w:r>
        <w:rPr>
          <w:rFonts w:asciiTheme="minorEastAsia" w:hAnsiTheme="minorEastAsia" w:hint="eastAsia"/>
        </w:rPr>
        <w:t>来年度の県学会</w:t>
      </w:r>
      <w:r w:rsidR="00133A88">
        <w:rPr>
          <w:rFonts w:asciiTheme="minorEastAsia" w:hAnsiTheme="minorEastAsia" w:hint="eastAsia"/>
        </w:rPr>
        <w:t>一般演題の募集期間</w:t>
      </w:r>
      <w:r>
        <w:rPr>
          <w:rFonts w:asciiTheme="minorEastAsia" w:hAnsiTheme="minorEastAsia" w:hint="eastAsia"/>
        </w:rPr>
        <w:t>について</w:t>
      </w:r>
    </w:p>
    <w:p w14:paraId="6A8B33DC" w14:textId="654707F3" w:rsidR="003E1E61" w:rsidRDefault="003E1E61" w:rsidP="001A4F02">
      <w:pPr>
        <w:pStyle w:val="a7"/>
        <w:ind w:leftChars="0" w:left="780"/>
        <w:rPr>
          <w:rFonts w:asciiTheme="minorEastAsia" w:hAnsiTheme="minorEastAsia"/>
        </w:rPr>
      </w:pPr>
      <w:r w:rsidRPr="001A4F02">
        <w:rPr>
          <w:rFonts w:asciiTheme="minorEastAsia" w:hAnsiTheme="minorEastAsia" w:hint="eastAsia"/>
        </w:rPr>
        <w:t>1月20日</w:t>
      </w:r>
      <w:r w:rsidR="0015099D">
        <w:rPr>
          <w:rFonts w:asciiTheme="minorEastAsia" w:hAnsiTheme="minorEastAsia" w:hint="eastAsia"/>
        </w:rPr>
        <w:t>に案内を発行し、</w:t>
      </w:r>
      <w:r>
        <w:rPr>
          <w:rFonts w:asciiTheme="minorEastAsia" w:hAnsiTheme="minorEastAsia" w:hint="eastAsia"/>
        </w:rPr>
        <w:t>登録期間の締め切り</w:t>
      </w:r>
      <w:r w:rsidR="0015099D">
        <w:rPr>
          <w:rFonts w:asciiTheme="minorEastAsia" w:hAnsiTheme="minorEastAsia" w:hint="eastAsia"/>
        </w:rPr>
        <w:t>を</w:t>
      </w:r>
      <w:r>
        <w:rPr>
          <w:rFonts w:asciiTheme="minorEastAsia" w:hAnsiTheme="minorEastAsia" w:hint="eastAsia"/>
        </w:rPr>
        <w:t>昨年度より</w:t>
      </w:r>
      <w:r w:rsidR="008211C0">
        <w:rPr>
          <w:rFonts w:asciiTheme="minorEastAsia" w:hAnsiTheme="minorEastAsia" w:hint="eastAsia"/>
        </w:rPr>
        <w:t>二</w:t>
      </w:r>
      <w:r>
        <w:rPr>
          <w:rFonts w:asciiTheme="minorEastAsia" w:hAnsiTheme="minorEastAsia" w:hint="eastAsia"/>
        </w:rPr>
        <w:t>週間早める。</w:t>
      </w:r>
    </w:p>
    <w:p w14:paraId="39AE509E" w14:textId="339ED1A8" w:rsidR="00AF7EDD" w:rsidRPr="00B35B47" w:rsidRDefault="00AF7EDD" w:rsidP="003E1E61">
      <w:pPr>
        <w:ind w:left="420" w:hangingChars="200" w:hanging="420"/>
        <w:rPr>
          <w:rFonts w:asciiTheme="minorEastAsia" w:hAnsiTheme="minorEastAsia"/>
        </w:rPr>
      </w:pPr>
    </w:p>
    <w:p w14:paraId="7A6E0F2D" w14:textId="1AFEA036" w:rsidR="00DB4BE2" w:rsidRDefault="007F761F" w:rsidP="00D907F9">
      <w:pPr>
        <w:pStyle w:val="a7"/>
        <w:numPr>
          <w:ilvl w:val="0"/>
          <w:numId w:val="38"/>
        </w:numPr>
        <w:ind w:leftChars="0"/>
        <w:rPr>
          <w:rFonts w:asciiTheme="minorEastAsia" w:hAnsiTheme="minorEastAsia"/>
        </w:rPr>
      </w:pPr>
      <w:r w:rsidRPr="007D3F1F">
        <w:rPr>
          <w:rFonts w:asciiTheme="minorEastAsia" w:hAnsiTheme="minorEastAsia" w:hint="eastAsia"/>
        </w:rPr>
        <w:t>奥沢会長より報告</w:t>
      </w:r>
    </w:p>
    <w:p w14:paraId="567F4098" w14:textId="77777777" w:rsidR="00B850E8" w:rsidRDefault="00B850E8" w:rsidP="00B850E8">
      <w:pPr>
        <w:pStyle w:val="a7"/>
        <w:numPr>
          <w:ilvl w:val="0"/>
          <w:numId w:val="34"/>
        </w:numPr>
        <w:tabs>
          <w:tab w:val="left" w:pos="4962"/>
        </w:tabs>
        <w:ind w:leftChars="0"/>
        <w:rPr>
          <w:rFonts w:asciiTheme="minorEastAsia" w:hAnsiTheme="minorEastAsia"/>
        </w:rPr>
      </w:pPr>
      <w:r w:rsidRPr="00B850E8">
        <w:rPr>
          <w:rFonts w:asciiTheme="minorEastAsia" w:hAnsiTheme="minorEastAsia" w:hint="eastAsia"/>
        </w:rPr>
        <w:t>青森県内：OSCEの選出について</w:t>
      </w:r>
    </w:p>
    <w:p w14:paraId="146B817D" w14:textId="7B534331" w:rsidR="00B850E8" w:rsidRPr="00B850E8" w:rsidRDefault="00B850E8" w:rsidP="00B850E8">
      <w:pPr>
        <w:pStyle w:val="a7"/>
        <w:tabs>
          <w:tab w:val="left" w:pos="4962"/>
        </w:tabs>
        <w:ind w:leftChars="0" w:left="880"/>
        <w:rPr>
          <w:rFonts w:asciiTheme="minorEastAsia" w:hAnsiTheme="minorEastAsia"/>
        </w:rPr>
      </w:pPr>
      <w:r w:rsidRPr="003E1E61">
        <w:rPr>
          <w:rFonts w:asciiTheme="minorEastAsia" w:hAnsiTheme="minorEastAsia" w:hint="eastAsia"/>
        </w:rPr>
        <w:t>八戸市立市民病院　大井氏、八戸日赤　雫石氏</w:t>
      </w:r>
    </w:p>
    <w:p w14:paraId="489549A2" w14:textId="77777777" w:rsidR="0028206E" w:rsidRDefault="00B850E8" w:rsidP="0028206E">
      <w:pPr>
        <w:pStyle w:val="a7"/>
        <w:numPr>
          <w:ilvl w:val="0"/>
          <w:numId w:val="34"/>
        </w:numPr>
        <w:tabs>
          <w:tab w:val="left" w:pos="4962"/>
        </w:tabs>
        <w:ind w:leftChars="0"/>
        <w:rPr>
          <w:rFonts w:asciiTheme="minorEastAsia" w:hAnsiTheme="minorEastAsia"/>
        </w:rPr>
      </w:pPr>
      <w:r>
        <w:rPr>
          <w:rFonts w:asciiTheme="minorEastAsia" w:hAnsiTheme="minorEastAsia" w:hint="eastAsia"/>
        </w:rPr>
        <w:t>日臨技関連</w:t>
      </w:r>
    </w:p>
    <w:p w14:paraId="6FBCBBDC" w14:textId="42BF8670" w:rsidR="00B850E8" w:rsidRPr="0028206E" w:rsidRDefault="00B850E8" w:rsidP="0028206E">
      <w:pPr>
        <w:tabs>
          <w:tab w:val="left" w:pos="4962"/>
        </w:tabs>
        <w:ind w:firstLineChars="400" w:firstLine="840"/>
        <w:rPr>
          <w:rFonts w:asciiTheme="minorEastAsia" w:hAnsiTheme="minorEastAsia"/>
        </w:rPr>
      </w:pPr>
      <w:r w:rsidRPr="0028206E">
        <w:rPr>
          <w:rFonts w:asciiTheme="minorEastAsia" w:hAnsiTheme="minorEastAsia" w:hint="eastAsia"/>
        </w:rPr>
        <w:t>・物価高騰に伴う具体的な経費削減に向け、予算委員会では意見がだされている。</w:t>
      </w:r>
    </w:p>
    <w:p w14:paraId="50F4BFEC" w14:textId="77777777" w:rsidR="0028206E" w:rsidRDefault="00B850E8" w:rsidP="00B850E8">
      <w:pPr>
        <w:pStyle w:val="a7"/>
        <w:ind w:leftChars="0" w:left="880"/>
        <w:rPr>
          <w:rFonts w:asciiTheme="minorEastAsia" w:hAnsiTheme="minorEastAsia"/>
        </w:rPr>
      </w:pPr>
      <w:r>
        <w:rPr>
          <w:rFonts w:asciiTheme="minorEastAsia" w:hAnsiTheme="minorEastAsia" w:hint="eastAsia"/>
        </w:rPr>
        <w:t xml:space="preserve">　「医学検査」発刊・発送等を電子書籍へ移行する方向となり、電子書籍に移行に</w:t>
      </w:r>
    </w:p>
    <w:p w14:paraId="367FE5A0" w14:textId="7CF15271" w:rsidR="00B850E8" w:rsidRPr="00FF1B5C" w:rsidRDefault="00B850E8" w:rsidP="0028206E">
      <w:pPr>
        <w:pStyle w:val="a7"/>
        <w:ind w:leftChars="0" w:left="880" w:firstLineChars="100" w:firstLine="210"/>
        <w:rPr>
          <w:rFonts w:asciiTheme="minorEastAsia" w:hAnsiTheme="minorEastAsia"/>
        </w:rPr>
      </w:pPr>
      <w:r>
        <w:rPr>
          <w:rFonts w:asciiTheme="minorEastAsia" w:hAnsiTheme="minorEastAsia" w:hint="eastAsia"/>
        </w:rPr>
        <w:t>あたり意見を求める動きがある。</w:t>
      </w:r>
    </w:p>
    <w:p w14:paraId="65B8CE2D" w14:textId="77777777" w:rsidR="0028206E" w:rsidRDefault="00B850E8" w:rsidP="00B850E8">
      <w:pPr>
        <w:pStyle w:val="a7"/>
        <w:ind w:leftChars="0" w:left="880"/>
        <w:rPr>
          <w:rFonts w:asciiTheme="minorEastAsia" w:hAnsiTheme="minorEastAsia"/>
        </w:rPr>
      </w:pPr>
      <w:r>
        <w:rPr>
          <w:rFonts w:asciiTheme="minorEastAsia" w:hAnsiTheme="minorEastAsia" w:hint="eastAsia"/>
        </w:rPr>
        <w:t>・物価高騰であるが、精度管理事業は臨床検査の根幹を成す重要な部分であり、本</w:t>
      </w:r>
    </w:p>
    <w:p w14:paraId="63990AF5" w14:textId="587398C6" w:rsidR="00B850E8" w:rsidRDefault="00B850E8" w:rsidP="0028206E">
      <w:pPr>
        <w:pStyle w:val="a7"/>
        <w:ind w:leftChars="0" w:left="880" w:firstLineChars="100" w:firstLine="210"/>
        <w:rPr>
          <w:rFonts w:asciiTheme="minorEastAsia" w:hAnsiTheme="minorEastAsia"/>
        </w:rPr>
      </w:pPr>
      <w:r>
        <w:rPr>
          <w:rFonts w:asciiTheme="minorEastAsia" w:hAnsiTheme="minorEastAsia" w:hint="eastAsia"/>
        </w:rPr>
        <w:t>事業は優先させる代わりに、他の節約できる部分について意見がだされている。</w:t>
      </w:r>
    </w:p>
    <w:p w14:paraId="01463F0F" w14:textId="77777777" w:rsidR="00B850E8" w:rsidRDefault="00B850E8" w:rsidP="00B850E8">
      <w:pPr>
        <w:pStyle w:val="a7"/>
        <w:ind w:leftChars="0" w:left="880"/>
        <w:rPr>
          <w:rFonts w:asciiTheme="minorEastAsia" w:hAnsiTheme="minorEastAsia"/>
        </w:rPr>
      </w:pPr>
      <w:r>
        <w:rPr>
          <w:rFonts w:asciiTheme="minorEastAsia" w:hAnsiTheme="minorEastAsia" w:hint="eastAsia"/>
        </w:rPr>
        <w:t>・支部学術集会や全国学会の視察での人数は10名以下と決定した。</w:t>
      </w:r>
    </w:p>
    <w:p w14:paraId="7EEDE50F" w14:textId="77777777" w:rsidR="00B850E8" w:rsidRDefault="00B850E8" w:rsidP="00B850E8">
      <w:pPr>
        <w:pStyle w:val="a7"/>
        <w:ind w:leftChars="0" w:left="880"/>
        <w:rPr>
          <w:rFonts w:asciiTheme="minorEastAsia" w:hAnsiTheme="minorEastAsia"/>
        </w:rPr>
      </w:pPr>
      <w:r>
        <w:rPr>
          <w:rFonts w:asciiTheme="minorEastAsia" w:hAnsiTheme="minorEastAsia" w:hint="eastAsia"/>
        </w:rPr>
        <w:lastRenderedPageBreak/>
        <w:t>・全国臨床（衛生）検査技師会会長会議が実施されていたが開催無しと決定した。</w:t>
      </w:r>
    </w:p>
    <w:p w14:paraId="5D33939A" w14:textId="77777777" w:rsidR="0028206E" w:rsidRDefault="00B850E8" w:rsidP="00B850E8">
      <w:pPr>
        <w:pStyle w:val="a7"/>
        <w:ind w:leftChars="0" w:left="880"/>
        <w:rPr>
          <w:rFonts w:asciiTheme="minorEastAsia" w:hAnsiTheme="minorEastAsia"/>
        </w:rPr>
      </w:pPr>
      <w:r>
        <w:rPr>
          <w:rFonts w:asciiTheme="minorEastAsia" w:hAnsiTheme="minorEastAsia" w:hint="eastAsia"/>
        </w:rPr>
        <w:t>・「検査と健康展」の見直しに向けたアンケート調査・意見聴取の実施が決定され</w:t>
      </w:r>
    </w:p>
    <w:p w14:paraId="6BAC582F" w14:textId="77777777" w:rsidR="0028206E" w:rsidRDefault="00B850E8" w:rsidP="0028206E">
      <w:pPr>
        <w:pStyle w:val="a7"/>
        <w:ind w:leftChars="0" w:left="880" w:firstLineChars="100" w:firstLine="210"/>
        <w:rPr>
          <w:rFonts w:asciiTheme="minorEastAsia" w:hAnsiTheme="minorEastAsia"/>
        </w:rPr>
      </w:pPr>
      <w:r>
        <w:rPr>
          <w:rFonts w:asciiTheme="minorEastAsia" w:hAnsiTheme="minorEastAsia" w:hint="eastAsia"/>
        </w:rPr>
        <w:t>た。</w:t>
      </w:r>
    </w:p>
    <w:p w14:paraId="59113AB6" w14:textId="77777777" w:rsidR="0028206E" w:rsidRDefault="00B850E8" w:rsidP="0028206E">
      <w:pPr>
        <w:pStyle w:val="a7"/>
        <w:ind w:leftChars="0" w:left="880" w:firstLineChars="100" w:firstLine="210"/>
        <w:rPr>
          <w:rFonts w:asciiTheme="minorEastAsia" w:hAnsiTheme="minorEastAsia"/>
        </w:rPr>
      </w:pPr>
      <w:r>
        <w:rPr>
          <w:rFonts w:asciiTheme="minorEastAsia" w:hAnsiTheme="minorEastAsia" w:hint="eastAsia"/>
        </w:rPr>
        <w:t>「＊今回の配布物が比較的種類が多いことや、500セットを有効に配布する方法</w:t>
      </w:r>
    </w:p>
    <w:p w14:paraId="2A3C8646" w14:textId="4DBFFB1C" w:rsidR="00B850E8" w:rsidRPr="0028206E" w:rsidRDefault="00B850E8" w:rsidP="0028206E">
      <w:pPr>
        <w:pStyle w:val="a7"/>
        <w:ind w:leftChars="0" w:left="880" w:firstLineChars="200" w:firstLine="420"/>
        <w:rPr>
          <w:rFonts w:asciiTheme="minorEastAsia" w:hAnsiTheme="minorEastAsia"/>
        </w:rPr>
      </w:pPr>
      <w:r>
        <w:rPr>
          <w:rFonts w:asciiTheme="minorEastAsia" w:hAnsiTheme="minorEastAsia" w:hint="eastAsia"/>
        </w:rPr>
        <w:t>の一つ</w:t>
      </w:r>
      <w:r w:rsidRPr="0028206E">
        <w:rPr>
          <w:rFonts w:asciiTheme="minorEastAsia" w:hAnsiTheme="minorEastAsia" w:hint="eastAsia"/>
        </w:rPr>
        <w:t>に、高校生心電図、野球肘検診でも配布してはどうか」</w:t>
      </w:r>
    </w:p>
    <w:p w14:paraId="0393CD35" w14:textId="41C85107" w:rsidR="00B850E8" w:rsidRPr="00B850E8" w:rsidRDefault="00B850E8" w:rsidP="00B850E8">
      <w:pPr>
        <w:pStyle w:val="a7"/>
        <w:numPr>
          <w:ilvl w:val="0"/>
          <w:numId w:val="34"/>
        </w:numPr>
        <w:ind w:leftChars="0"/>
        <w:rPr>
          <w:rFonts w:asciiTheme="minorEastAsia" w:hAnsiTheme="minorEastAsia"/>
        </w:rPr>
      </w:pPr>
      <w:r>
        <w:rPr>
          <w:rFonts w:asciiTheme="minorEastAsia" w:hAnsiTheme="minorEastAsia" w:hint="eastAsia"/>
        </w:rPr>
        <w:t>北日本支部幹事会</w:t>
      </w:r>
    </w:p>
    <w:tbl>
      <w:tblPr>
        <w:tblStyle w:val="ac"/>
        <w:tblW w:w="7087" w:type="dxa"/>
        <w:tblInd w:w="421" w:type="dxa"/>
        <w:tblLook w:val="04A0" w:firstRow="1" w:lastRow="0" w:firstColumn="1" w:lastColumn="0" w:noHBand="0" w:noVBand="1"/>
      </w:tblPr>
      <w:tblGrid>
        <w:gridCol w:w="1417"/>
        <w:gridCol w:w="1559"/>
        <w:gridCol w:w="1276"/>
        <w:gridCol w:w="2835"/>
      </w:tblGrid>
      <w:tr w:rsidR="00B850E8" w:rsidRPr="00BC22AC" w14:paraId="2A04573A" w14:textId="77777777" w:rsidTr="008206D6">
        <w:trPr>
          <w:trHeight w:val="402"/>
        </w:trPr>
        <w:tc>
          <w:tcPr>
            <w:tcW w:w="1417" w:type="dxa"/>
            <w:noWrap/>
            <w:hideMark/>
          </w:tcPr>
          <w:p w14:paraId="5834193C" w14:textId="77777777" w:rsidR="00B850E8" w:rsidRPr="00BC22AC" w:rsidRDefault="00B850E8" w:rsidP="008206D6">
            <w:pPr>
              <w:ind w:firstLineChars="12" w:firstLine="25"/>
            </w:pPr>
            <w:r w:rsidRPr="00BC22AC">
              <w:rPr>
                <w:rFonts w:hint="eastAsia"/>
              </w:rPr>
              <w:t>2020</w:t>
            </w:r>
            <w:r w:rsidRPr="00BC22AC">
              <w:rPr>
                <w:rFonts w:hint="eastAsia"/>
              </w:rPr>
              <w:t>年度</w:t>
            </w:r>
          </w:p>
        </w:tc>
        <w:tc>
          <w:tcPr>
            <w:tcW w:w="1559" w:type="dxa"/>
            <w:noWrap/>
            <w:hideMark/>
          </w:tcPr>
          <w:p w14:paraId="61B8E85D" w14:textId="77777777" w:rsidR="00B850E8" w:rsidRPr="00BC22AC" w:rsidRDefault="00B850E8" w:rsidP="008206D6">
            <w:r w:rsidRPr="00BC22AC">
              <w:rPr>
                <w:rFonts w:hint="eastAsia"/>
              </w:rPr>
              <w:t>令和</w:t>
            </w:r>
            <w:r w:rsidRPr="00BC22AC">
              <w:rPr>
                <w:rFonts w:hint="eastAsia"/>
              </w:rPr>
              <w:t>2</w:t>
            </w:r>
            <w:r w:rsidRPr="00BC22AC">
              <w:rPr>
                <w:rFonts w:hint="eastAsia"/>
              </w:rPr>
              <w:t>年度</w:t>
            </w:r>
          </w:p>
        </w:tc>
        <w:tc>
          <w:tcPr>
            <w:tcW w:w="1276" w:type="dxa"/>
            <w:noWrap/>
            <w:hideMark/>
          </w:tcPr>
          <w:p w14:paraId="0DB72243" w14:textId="77777777" w:rsidR="00B850E8" w:rsidRPr="00BC22AC" w:rsidRDefault="00B850E8" w:rsidP="008206D6">
            <w:r w:rsidRPr="00BC22AC">
              <w:rPr>
                <w:rFonts w:hint="eastAsia"/>
              </w:rPr>
              <w:t>全国</w:t>
            </w:r>
          </w:p>
        </w:tc>
        <w:tc>
          <w:tcPr>
            <w:tcW w:w="2835" w:type="dxa"/>
            <w:noWrap/>
            <w:hideMark/>
          </w:tcPr>
          <w:p w14:paraId="45AA1C16" w14:textId="77777777" w:rsidR="00B850E8" w:rsidRPr="00BC22AC" w:rsidRDefault="00B850E8" w:rsidP="008206D6">
            <w:r w:rsidRPr="00BC22AC">
              <w:rPr>
                <w:rFonts w:hint="eastAsia"/>
              </w:rPr>
              <w:t>福島県（仙台）</w:t>
            </w:r>
          </w:p>
        </w:tc>
      </w:tr>
      <w:tr w:rsidR="00B850E8" w:rsidRPr="00BC22AC" w14:paraId="7FFCF475" w14:textId="77777777" w:rsidTr="008206D6">
        <w:trPr>
          <w:trHeight w:val="402"/>
        </w:trPr>
        <w:tc>
          <w:tcPr>
            <w:tcW w:w="1417" w:type="dxa"/>
            <w:noWrap/>
            <w:hideMark/>
          </w:tcPr>
          <w:p w14:paraId="039320BE" w14:textId="77777777" w:rsidR="00B850E8" w:rsidRPr="00BC22AC" w:rsidRDefault="00B850E8" w:rsidP="008206D6">
            <w:pPr>
              <w:ind w:firstLineChars="12" w:firstLine="25"/>
            </w:pPr>
            <w:r w:rsidRPr="00BC22AC">
              <w:rPr>
                <w:rFonts w:hint="eastAsia"/>
              </w:rPr>
              <w:t>2020</w:t>
            </w:r>
            <w:r w:rsidRPr="00BC22AC">
              <w:rPr>
                <w:rFonts w:hint="eastAsia"/>
              </w:rPr>
              <w:t>年度</w:t>
            </w:r>
          </w:p>
        </w:tc>
        <w:tc>
          <w:tcPr>
            <w:tcW w:w="1559" w:type="dxa"/>
            <w:noWrap/>
            <w:hideMark/>
          </w:tcPr>
          <w:p w14:paraId="3E5BD63E" w14:textId="77777777" w:rsidR="00B850E8" w:rsidRPr="00BC22AC" w:rsidRDefault="00B850E8" w:rsidP="008206D6">
            <w:r w:rsidRPr="00BC22AC">
              <w:rPr>
                <w:rFonts w:hint="eastAsia"/>
              </w:rPr>
              <w:t>令和</w:t>
            </w:r>
            <w:r w:rsidRPr="00BC22AC">
              <w:rPr>
                <w:rFonts w:hint="eastAsia"/>
              </w:rPr>
              <w:t>2</w:t>
            </w:r>
            <w:r w:rsidRPr="00BC22AC">
              <w:rPr>
                <w:rFonts w:hint="eastAsia"/>
              </w:rPr>
              <w:t>年度</w:t>
            </w:r>
          </w:p>
        </w:tc>
        <w:tc>
          <w:tcPr>
            <w:tcW w:w="1276" w:type="dxa"/>
            <w:noWrap/>
            <w:hideMark/>
          </w:tcPr>
          <w:p w14:paraId="6436CB5C" w14:textId="77777777" w:rsidR="00B850E8" w:rsidRPr="00BC22AC" w:rsidRDefault="00B850E8" w:rsidP="008206D6">
            <w:r w:rsidRPr="00BC22AC">
              <w:rPr>
                <w:rFonts w:hint="eastAsia"/>
              </w:rPr>
              <w:t xml:space="preserve">　</w:t>
            </w:r>
          </w:p>
        </w:tc>
        <w:tc>
          <w:tcPr>
            <w:tcW w:w="2835" w:type="dxa"/>
            <w:noWrap/>
            <w:hideMark/>
          </w:tcPr>
          <w:p w14:paraId="25246329" w14:textId="77777777" w:rsidR="00B850E8" w:rsidRPr="00BC22AC" w:rsidRDefault="00B850E8" w:rsidP="008206D6">
            <w:r w:rsidRPr="00BC22AC">
              <w:rPr>
                <w:rFonts w:hint="eastAsia"/>
              </w:rPr>
              <w:t>コロナで延期</w:t>
            </w:r>
          </w:p>
        </w:tc>
      </w:tr>
      <w:tr w:rsidR="00B850E8" w:rsidRPr="00BC22AC" w14:paraId="154B62D9" w14:textId="77777777" w:rsidTr="008206D6">
        <w:trPr>
          <w:trHeight w:val="402"/>
        </w:trPr>
        <w:tc>
          <w:tcPr>
            <w:tcW w:w="1417" w:type="dxa"/>
            <w:noWrap/>
            <w:hideMark/>
          </w:tcPr>
          <w:p w14:paraId="263B212B" w14:textId="77777777" w:rsidR="00B850E8" w:rsidRPr="00BC22AC" w:rsidRDefault="00B850E8" w:rsidP="008206D6">
            <w:pPr>
              <w:ind w:firstLineChars="12" w:firstLine="25"/>
            </w:pPr>
            <w:r w:rsidRPr="00BC22AC">
              <w:rPr>
                <w:rFonts w:hint="eastAsia"/>
              </w:rPr>
              <w:t>202</w:t>
            </w:r>
            <w:r>
              <w:rPr>
                <w:rFonts w:hint="eastAsia"/>
              </w:rPr>
              <w:t>1</w:t>
            </w:r>
            <w:r w:rsidRPr="00BC22AC">
              <w:rPr>
                <w:rFonts w:hint="eastAsia"/>
              </w:rPr>
              <w:t>年度</w:t>
            </w:r>
          </w:p>
        </w:tc>
        <w:tc>
          <w:tcPr>
            <w:tcW w:w="1559" w:type="dxa"/>
            <w:noWrap/>
            <w:hideMark/>
          </w:tcPr>
          <w:p w14:paraId="4574416B" w14:textId="77777777" w:rsidR="00B850E8" w:rsidRPr="00BC22AC" w:rsidRDefault="00B850E8" w:rsidP="008206D6">
            <w:r w:rsidRPr="00BC22AC">
              <w:rPr>
                <w:rFonts w:hint="eastAsia"/>
              </w:rPr>
              <w:t>令和</w:t>
            </w:r>
            <w:r w:rsidRPr="00BC22AC">
              <w:rPr>
                <w:rFonts w:hint="eastAsia"/>
              </w:rPr>
              <w:t>3</w:t>
            </w:r>
            <w:r w:rsidRPr="00BC22AC">
              <w:rPr>
                <w:rFonts w:hint="eastAsia"/>
              </w:rPr>
              <w:t>年度</w:t>
            </w:r>
          </w:p>
        </w:tc>
        <w:tc>
          <w:tcPr>
            <w:tcW w:w="1276" w:type="dxa"/>
            <w:noWrap/>
            <w:hideMark/>
          </w:tcPr>
          <w:p w14:paraId="17FE74B3" w14:textId="77777777" w:rsidR="00B850E8" w:rsidRPr="00BC22AC" w:rsidRDefault="00B850E8" w:rsidP="008206D6">
            <w:r w:rsidRPr="00BC22AC">
              <w:rPr>
                <w:rFonts w:hint="eastAsia"/>
              </w:rPr>
              <w:t>第</w:t>
            </w:r>
            <w:r w:rsidRPr="00BC22AC">
              <w:rPr>
                <w:rFonts w:hint="eastAsia"/>
              </w:rPr>
              <w:t xml:space="preserve"> 9</w:t>
            </w:r>
            <w:r w:rsidRPr="00BC22AC">
              <w:rPr>
                <w:rFonts w:hint="eastAsia"/>
              </w:rPr>
              <w:t>回</w:t>
            </w:r>
          </w:p>
        </w:tc>
        <w:tc>
          <w:tcPr>
            <w:tcW w:w="2835" w:type="dxa"/>
            <w:noWrap/>
            <w:hideMark/>
          </w:tcPr>
          <w:p w14:paraId="17CFADCD" w14:textId="77777777" w:rsidR="00B850E8" w:rsidRPr="00BC22AC" w:rsidRDefault="00B850E8" w:rsidP="008206D6">
            <w:r w:rsidRPr="00BC22AC">
              <w:rPr>
                <w:rFonts w:hint="eastAsia"/>
              </w:rPr>
              <w:t>岩手県</w:t>
            </w:r>
          </w:p>
        </w:tc>
      </w:tr>
      <w:tr w:rsidR="00B850E8" w:rsidRPr="00BC22AC" w14:paraId="423985A4" w14:textId="77777777" w:rsidTr="008206D6">
        <w:trPr>
          <w:trHeight w:val="402"/>
        </w:trPr>
        <w:tc>
          <w:tcPr>
            <w:tcW w:w="1417" w:type="dxa"/>
            <w:noWrap/>
            <w:hideMark/>
          </w:tcPr>
          <w:p w14:paraId="081BDC5A" w14:textId="77777777" w:rsidR="00B850E8" w:rsidRPr="00BC22AC" w:rsidRDefault="00B850E8" w:rsidP="008206D6">
            <w:pPr>
              <w:ind w:firstLineChars="12" w:firstLine="25"/>
            </w:pPr>
            <w:r w:rsidRPr="00BC22AC">
              <w:rPr>
                <w:rFonts w:hint="eastAsia"/>
              </w:rPr>
              <w:t>2022</w:t>
            </w:r>
            <w:r w:rsidRPr="00BC22AC">
              <w:rPr>
                <w:rFonts w:hint="eastAsia"/>
              </w:rPr>
              <w:t>年度</w:t>
            </w:r>
          </w:p>
        </w:tc>
        <w:tc>
          <w:tcPr>
            <w:tcW w:w="1559" w:type="dxa"/>
            <w:noWrap/>
            <w:hideMark/>
          </w:tcPr>
          <w:p w14:paraId="2FE1210B" w14:textId="77777777" w:rsidR="00B850E8" w:rsidRPr="00BC22AC" w:rsidRDefault="00B850E8" w:rsidP="008206D6">
            <w:r w:rsidRPr="00BC22AC">
              <w:rPr>
                <w:rFonts w:hint="eastAsia"/>
              </w:rPr>
              <w:t>令和</w:t>
            </w:r>
            <w:r w:rsidRPr="00BC22AC">
              <w:rPr>
                <w:rFonts w:hint="eastAsia"/>
              </w:rPr>
              <w:t>4</w:t>
            </w:r>
            <w:r w:rsidRPr="00BC22AC">
              <w:rPr>
                <w:rFonts w:hint="eastAsia"/>
              </w:rPr>
              <w:t>年度</w:t>
            </w:r>
          </w:p>
        </w:tc>
        <w:tc>
          <w:tcPr>
            <w:tcW w:w="1276" w:type="dxa"/>
            <w:noWrap/>
            <w:hideMark/>
          </w:tcPr>
          <w:p w14:paraId="6ABD6D3F" w14:textId="77777777" w:rsidR="00B850E8" w:rsidRPr="00BC22AC" w:rsidRDefault="00B850E8" w:rsidP="008206D6">
            <w:r w:rsidRPr="00BC22AC">
              <w:rPr>
                <w:rFonts w:hint="eastAsia"/>
              </w:rPr>
              <w:t>第</w:t>
            </w:r>
            <w:r w:rsidRPr="00BC22AC">
              <w:rPr>
                <w:rFonts w:hint="eastAsia"/>
              </w:rPr>
              <w:t xml:space="preserve"> 10</w:t>
            </w:r>
            <w:r w:rsidRPr="00BC22AC">
              <w:rPr>
                <w:rFonts w:hint="eastAsia"/>
              </w:rPr>
              <w:t>回</w:t>
            </w:r>
          </w:p>
        </w:tc>
        <w:tc>
          <w:tcPr>
            <w:tcW w:w="2835" w:type="dxa"/>
            <w:noWrap/>
            <w:hideMark/>
          </w:tcPr>
          <w:p w14:paraId="00150A51" w14:textId="77777777" w:rsidR="00B850E8" w:rsidRPr="00BC22AC" w:rsidRDefault="00B850E8" w:rsidP="008206D6">
            <w:r w:rsidRPr="00BC22AC">
              <w:rPr>
                <w:rFonts w:hint="eastAsia"/>
              </w:rPr>
              <w:t>北海道</w:t>
            </w:r>
          </w:p>
        </w:tc>
      </w:tr>
      <w:tr w:rsidR="00B850E8" w:rsidRPr="00BC22AC" w14:paraId="2185F9DC" w14:textId="77777777" w:rsidTr="008206D6">
        <w:trPr>
          <w:trHeight w:val="402"/>
        </w:trPr>
        <w:tc>
          <w:tcPr>
            <w:tcW w:w="1417" w:type="dxa"/>
            <w:noWrap/>
            <w:hideMark/>
          </w:tcPr>
          <w:p w14:paraId="33C8B19B" w14:textId="77777777" w:rsidR="00B850E8" w:rsidRPr="00BC22AC" w:rsidRDefault="00B850E8" w:rsidP="008206D6">
            <w:pPr>
              <w:ind w:firstLineChars="12" w:firstLine="25"/>
            </w:pPr>
            <w:r w:rsidRPr="00BC22AC">
              <w:rPr>
                <w:rFonts w:hint="eastAsia"/>
              </w:rPr>
              <w:t>2023</w:t>
            </w:r>
            <w:r w:rsidRPr="00BC22AC">
              <w:rPr>
                <w:rFonts w:hint="eastAsia"/>
              </w:rPr>
              <w:t>年度</w:t>
            </w:r>
          </w:p>
        </w:tc>
        <w:tc>
          <w:tcPr>
            <w:tcW w:w="1559" w:type="dxa"/>
            <w:noWrap/>
            <w:hideMark/>
          </w:tcPr>
          <w:p w14:paraId="3552644C" w14:textId="77777777" w:rsidR="00B850E8" w:rsidRPr="00BC22AC" w:rsidRDefault="00B850E8" w:rsidP="008206D6">
            <w:r w:rsidRPr="00BC22AC">
              <w:rPr>
                <w:rFonts w:hint="eastAsia"/>
              </w:rPr>
              <w:t>令和</w:t>
            </w:r>
            <w:r w:rsidRPr="00BC22AC">
              <w:rPr>
                <w:rFonts w:hint="eastAsia"/>
              </w:rPr>
              <w:t>5</w:t>
            </w:r>
            <w:r w:rsidRPr="00BC22AC">
              <w:rPr>
                <w:rFonts w:hint="eastAsia"/>
              </w:rPr>
              <w:t>年度</w:t>
            </w:r>
          </w:p>
        </w:tc>
        <w:tc>
          <w:tcPr>
            <w:tcW w:w="1276" w:type="dxa"/>
            <w:noWrap/>
            <w:hideMark/>
          </w:tcPr>
          <w:p w14:paraId="34DE7B0C" w14:textId="77777777" w:rsidR="00B850E8" w:rsidRPr="00BC22AC" w:rsidRDefault="00B850E8" w:rsidP="008206D6">
            <w:r w:rsidRPr="00BC22AC">
              <w:rPr>
                <w:rFonts w:hint="eastAsia"/>
              </w:rPr>
              <w:t>第</w:t>
            </w:r>
            <w:r w:rsidRPr="00BC22AC">
              <w:rPr>
                <w:rFonts w:hint="eastAsia"/>
              </w:rPr>
              <w:t xml:space="preserve"> 11</w:t>
            </w:r>
            <w:r w:rsidRPr="00BC22AC">
              <w:rPr>
                <w:rFonts w:hint="eastAsia"/>
              </w:rPr>
              <w:t>回</w:t>
            </w:r>
          </w:p>
        </w:tc>
        <w:tc>
          <w:tcPr>
            <w:tcW w:w="2835" w:type="dxa"/>
            <w:noWrap/>
            <w:hideMark/>
          </w:tcPr>
          <w:p w14:paraId="5623411E" w14:textId="77777777" w:rsidR="00B850E8" w:rsidRPr="00BC22AC" w:rsidRDefault="00B850E8" w:rsidP="008206D6">
            <w:r w:rsidRPr="00BC22AC">
              <w:rPr>
                <w:rFonts w:hint="eastAsia"/>
              </w:rPr>
              <w:t>福島県</w:t>
            </w:r>
          </w:p>
        </w:tc>
      </w:tr>
      <w:tr w:rsidR="00B850E8" w:rsidRPr="00BC22AC" w14:paraId="5845A0D5" w14:textId="77777777" w:rsidTr="008206D6">
        <w:trPr>
          <w:trHeight w:val="402"/>
        </w:trPr>
        <w:tc>
          <w:tcPr>
            <w:tcW w:w="1417" w:type="dxa"/>
            <w:noWrap/>
            <w:hideMark/>
          </w:tcPr>
          <w:p w14:paraId="2BCF3E38" w14:textId="77777777" w:rsidR="00B850E8" w:rsidRPr="00BC22AC" w:rsidRDefault="00B850E8" w:rsidP="008206D6">
            <w:pPr>
              <w:ind w:firstLineChars="12" w:firstLine="25"/>
            </w:pPr>
            <w:r w:rsidRPr="00BC22AC">
              <w:rPr>
                <w:rFonts w:hint="eastAsia"/>
              </w:rPr>
              <w:t>2024</w:t>
            </w:r>
            <w:r w:rsidRPr="00BC22AC">
              <w:rPr>
                <w:rFonts w:hint="eastAsia"/>
              </w:rPr>
              <w:t>年度</w:t>
            </w:r>
          </w:p>
        </w:tc>
        <w:tc>
          <w:tcPr>
            <w:tcW w:w="1559" w:type="dxa"/>
            <w:noWrap/>
            <w:hideMark/>
          </w:tcPr>
          <w:p w14:paraId="4892C741" w14:textId="77777777" w:rsidR="00B850E8" w:rsidRPr="00BC22AC" w:rsidRDefault="00B850E8" w:rsidP="008206D6">
            <w:r w:rsidRPr="00BC22AC">
              <w:rPr>
                <w:rFonts w:hint="eastAsia"/>
              </w:rPr>
              <w:t>令和</w:t>
            </w:r>
            <w:r w:rsidRPr="00BC22AC">
              <w:rPr>
                <w:rFonts w:hint="eastAsia"/>
              </w:rPr>
              <w:t>6</w:t>
            </w:r>
            <w:r w:rsidRPr="00BC22AC">
              <w:rPr>
                <w:rFonts w:hint="eastAsia"/>
              </w:rPr>
              <w:t>年度</w:t>
            </w:r>
          </w:p>
        </w:tc>
        <w:tc>
          <w:tcPr>
            <w:tcW w:w="1276" w:type="dxa"/>
            <w:noWrap/>
            <w:hideMark/>
          </w:tcPr>
          <w:p w14:paraId="41F2EB72" w14:textId="77777777" w:rsidR="00B850E8" w:rsidRPr="00BC22AC" w:rsidRDefault="00B850E8" w:rsidP="008206D6">
            <w:r w:rsidRPr="00BC22AC">
              <w:rPr>
                <w:rFonts w:hint="eastAsia"/>
              </w:rPr>
              <w:t>第</w:t>
            </w:r>
            <w:r w:rsidRPr="00BC22AC">
              <w:rPr>
                <w:rFonts w:hint="eastAsia"/>
              </w:rPr>
              <w:t xml:space="preserve"> 12</w:t>
            </w:r>
            <w:r w:rsidRPr="00BC22AC">
              <w:rPr>
                <w:rFonts w:hint="eastAsia"/>
              </w:rPr>
              <w:t>回</w:t>
            </w:r>
          </w:p>
        </w:tc>
        <w:tc>
          <w:tcPr>
            <w:tcW w:w="2835" w:type="dxa"/>
            <w:noWrap/>
            <w:hideMark/>
          </w:tcPr>
          <w:p w14:paraId="1F3F3E4C" w14:textId="77777777" w:rsidR="00B850E8" w:rsidRPr="00BC22AC" w:rsidRDefault="00B850E8" w:rsidP="008206D6">
            <w:r w:rsidRPr="00BC22AC">
              <w:rPr>
                <w:rFonts w:hint="eastAsia"/>
              </w:rPr>
              <w:t>宮城県</w:t>
            </w:r>
          </w:p>
        </w:tc>
      </w:tr>
      <w:tr w:rsidR="00B850E8" w:rsidRPr="00BC22AC" w14:paraId="378A13FE" w14:textId="77777777" w:rsidTr="008206D6">
        <w:trPr>
          <w:trHeight w:val="402"/>
        </w:trPr>
        <w:tc>
          <w:tcPr>
            <w:tcW w:w="1417" w:type="dxa"/>
            <w:noWrap/>
            <w:hideMark/>
          </w:tcPr>
          <w:p w14:paraId="0237E034" w14:textId="77777777" w:rsidR="00B850E8" w:rsidRPr="00BC22AC" w:rsidRDefault="00B850E8" w:rsidP="008206D6">
            <w:pPr>
              <w:ind w:firstLineChars="12" w:firstLine="25"/>
            </w:pPr>
            <w:r w:rsidRPr="00BC22AC">
              <w:rPr>
                <w:rFonts w:hint="eastAsia"/>
              </w:rPr>
              <w:t>2025</w:t>
            </w:r>
            <w:r w:rsidRPr="00BC22AC">
              <w:rPr>
                <w:rFonts w:hint="eastAsia"/>
              </w:rPr>
              <w:t>年度</w:t>
            </w:r>
          </w:p>
        </w:tc>
        <w:tc>
          <w:tcPr>
            <w:tcW w:w="1559" w:type="dxa"/>
            <w:noWrap/>
            <w:hideMark/>
          </w:tcPr>
          <w:p w14:paraId="34A0CFAE" w14:textId="77777777" w:rsidR="00B850E8" w:rsidRPr="00BC22AC" w:rsidRDefault="00B850E8" w:rsidP="008206D6">
            <w:r w:rsidRPr="00BC22AC">
              <w:rPr>
                <w:rFonts w:hint="eastAsia"/>
              </w:rPr>
              <w:t>令和</w:t>
            </w:r>
            <w:r w:rsidRPr="00BC22AC">
              <w:rPr>
                <w:rFonts w:hint="eastAsia"/>
              </w:rPr>
              <w:t>7</w:t>
            </w:r>
            <w:r w:rsidRPr="00BC22AC">
              <w:rPr>
                <w:rFonts w:hint="eastAsia"/>
              </w:rPr>
              <w:t>年度</w:t>
            </w:r>
          </w:p>
        </w:tc>
        <w:tc>
          <w:tcPr>
            <w:tcW w:w="1276" w:type="dxa"/>
            <w:noWrap/>
            <w:hideMark/>
          </w:tcPr>
          <w:p w14:paraId="184C272C" w14:textId="77777777" w:rsidR="00B850E8" w:rsidRPr="00BC22AC" w:rsidRDefault="00B850E8" w:rsidP="008206D6">
            <w:r w:rsidRPr="00BC22AC">
              <w:rPr>
                <w:rFonts w:hint="eastAsia"/>
              </w:rPr>
              <w:t>第</w:t>
            </w:r>
            <w:r w:rsidRPr="00BC22AC">
              <w:rPr>
                <w:rFonts w:hint="eastAsia"/>
              </w:rPr>
              <w:t xml:space="preserve"> 13</w:t>
            </w:r>
            <w:r w:rsidRPr="00BC22AC">
              <w:rPr>
                <w:rFonts w:hint="eastAsia"/>
              </w:rPr>
              <w:t>回</w:t>
            </w:r>
          </w:p>
        </w:tc>
        <w:tc>
          <w:tcPr>
            <w:tcW w:w="2835" w:type="dxa"/>
            <w:noWrap/>
            <w:hideMark/>
          </w:tcPr>
          <w:p w14:paraId="3C878F1D" w14:textId="77777777" w:rsidR="00B850E8" w:rsidRPr="00BC22AC" w:rsidRDefault="00B850E8" w:rsidP="008206D6">
            <w:r w:rsidRPr="00BC22AC">
              <w:rPr>
                <w:rFonts w:hint="eastAsia"/>
              </w:rPr>
              <w:t>新潟県</w:t>
            </w:r>
          </w:p>
        </w:tc>
      </w:tr>
      <w:tr w:rsidR="00B850E8" w:rsidRPr="00BC22AC" w14:paraId="66466C95" w14:textId="77777777" w:rsidTr="008206D6">
        <w:trPr>
          <w:trHeight w:val="402"/>
        </w:trPr>
        <w:tc>
          <w:tcPr>
            <w:tcW w:w="1417" w:type="dxa"/>
            <w:noWrap/>
            <w:hideMark/>
          </w:tcPr>
          <w:p w14:paraId="472DC38D" w14:textId="77777777" w:rsidR="00B850E8" w:rsidRPr="00BC22AC" w:rsidRDefault="00B850E8" w:rsidP="008206D6">
            <w:pPr>
              <w:ind w:firstLineChars="12" w:firstLine="25"/>
            </w:pPr>
            <w:r w:rsidRPr="00BC22AC">
              <w:rPr>
                <w:rFonts w:hint="eastAsia"/>
              </w:rPr>
              <w:t>2026</w:t>
            </w:r>
            <w:r w:rsidRPr="00BC22AC">
              <w:rPr>
                <w:rFonts w:hint="eastAsia"/>
              </w:rPr>
              <w:t>年度</w:t>
            </w:r>
          </w:p>
        </w:tc>
        <w:tc>
          <w:tcPr>
            <w:tcW w:w="1559" w:type="dxa"/>
            <w:noWrap/>
            <w:hideMark/>
          </w:tcPr>
          <w:p w14:paraId="41B3CE9D" w14:textId="77777777" w:rsidR="00B850E8" w:rsidRPr="00BC22AC" w:rsidRDefault="00B850E8" w:rsidP="008206D6">
            <w:r w:rsidRPr="00BC22AC">
              <w:rPr>
                <w:rFonts w:hint="eastAsia"/>
              </w:rPr>
              <w:t>令和</w:t>
            </w:r>
            <w:r w:rsidRPr="00BC22AC">
              <w:rPr>
                <w:rFonts w:hint="eastAsia"/>
              </w:rPr>
              <w:t>8</w:t>
            </w:r>
            <w:r w:rsidRPr="00BC22AC">
              <w:rPr>
                <w:rFonts w:hint="eastAsia"/>
              </w:rPr>
              <w:t>年度</w:t>
            </w:r>
          </w:p>
        </w:tc>
        <w:tc>
          <w:tcPr>
            <w:tcW w:w="1276" w:type="dxa"/>
            <w:noWrap/>
            <w:hideMark/>
          </w:tcPr>
          <w:p w14:paraId="2A0A476F" w14:textId="77777777" w:rsidR="00B850E8" w:rsidRPr="00BC22AC" w:rsidRDefault="00B850E8" w:rsidP="008206D6">
            <w:r w:rsidRPr="00BC22AC">
              <w:rPr>
                <w:rFonts w:hint="eastAsia"/>
              </w:rPr>
              <w:t>第</w:t>
            </w:r>
            <w:r w:rsidRPr="00BC22AC">
              <w:rPr>
                <w:rFonts w:hint="eastAsia"/>
              </w:rPr>
              <w:t xml:space="preserve"> 14</w:t>
            </w:r>
            <w:r w:rsidRPr="00BC22AC">
              <w:rPr>
                <w:rFonts w:hint="eastAsia"/>
              </w:rPr>
              <w:t>回</w:t>
            </w:r>
          </w:p>
        </w:tc>
        <w:tc>
          <w:tcPr>
            <w:tcW w:w="2835" w:type="dxa"/>
            <w:noWrap/>
            <w:hideMark/>
          </w:tcPr>
          <w:p w14:paraId="67634477" w14:textId="77777777" w:rsidR="00B850E8" w:rsidRPr="00BC22AC" w:rsidRDefault="00B850E8" w:rsidP="008206D6">
            <w:r w:rsidRPr="00BC22AC">
              <w:rPr>
                <w:rFonts w:hint="eastAsia"/>
              </w:rPr>
              <w:t>秋田県</w:t>
            </w:r>
          </w:p>
        </w:tc>
      </w:tr>
      <w:tr w:rsidR="00B850E8" w:rsidRPr="00BC22AC" w14:paraId="103E15F1" w14:textId="77777777" w:rsidTr="008206D6">
        <w:trPr>
          <w:trHeight w:val="402"/>
        </w:trPr>
        <w:tc>
          <w:tcPr>
            <w:tcW w:w="1417" w:type="dxa"/>
            <w:noWrap/>
            <w:hideMark/>
          </w:tcPr>
          <w:p w14:paraId="36C08ACA" w14:textId="77777777" w:rsidR="00B850E8" w:rsidRPr="00BC22AC" w:rsidRDefault="00B850E8" w:rsidP="008206D6">
            <w:pPr>
              <w:ind w:firstLineChars="12" w:firstLine="25"/>
            </w:pPr>
            <w:r w:rsidRPr="00BC22AC">
              <w:rPr>
                <w:rFonts w:hint="eastAsia"/>
              </w:rPr>
              <w:t>2027</w:t>
            </w:r>
            <w:r w:rsidRPr="00BC22AC">
              <w:rPr>
                <w:rFonts w:hint="eastAsia"/>
              </w:rPr>
              <w:t>年度</w:t>
            </w:r>
          </w:p>
        </w:tc>
        <w:tc>
          <w:tcPr>
            <w:tcW w:w="1559" w:type="dxa"/>
            <w:noWrap/>
            <w:hideMark/>
          </w:tcPr>
          <w:p w14:paraId="13992820" w14:textId="77777777" w:rsidR="00B850E8" w:rsidRPr="00BC22AC" w:rsidRDefault="00B850E8" w:rsidP="008206D6">
            <w:r w:rsidRPr="00BC22AC">
              <w:rPr>
                <w:rFonts w:hint="eastAsia"/>
              </w:rPr>
              <w:t>令和</w:t>
            </w:r>
            <w:r w:rsidRPr="00BC22AC">
              <w:rPr>
                <w:rFonts w:hint="eastAsia"/>
              </w:rPr>
              <w:t>9</w:t>
            </w:r>
            <w:r w:rsidRPr="00BC22AC">
              <w:rPr>
                <w:rFonts w:hint="eastAsia"/>
              </w:rPr>
              <w:t>年度</w:t>
            </w:r>
          </w:p>
        </w:tc>
        <w:tc>
          <w:tcPr>
            <w:tcW w:w="1276" w:type="dxa"/>
            <w:noWrap/>
            <w:hideMark/>
          </w:tcPr>
          <w:p w14:paraId="75A504B3" w14:textId="77777777" w:rsidR="00B850E8" w:rsidRPr="00BC22AC" w:rsidRDefault="00B850E8" w:rsidP="008206D6">
            <w:r w:rsidRPr="00BC22AC">
              <w:rPr>
                <w:rFonts w:hint="eastAsia"/>
              </w:rPr>
              <w:t>第</w:t>
            </w:r>
            <w:r w:rsidRPr="00BC22AC">
              <w:rPr>
                <w:rFonts w:hint="eastAsia"/>
              </w:rPr>
              <w:t xml:space="preserve"> 15</w:t>
            </w:r>
            <w:r w:rsidRPr="00BC22AC">
              <w:rPr>
                <w:rFonts w:hint="eastAsia"/>
              </w:rPr>
              <w:t>回</w:t>
            </w:r>
          </w:p>
        </w:tc>
        <w:tc>
          <w:tcPr>
            <w:tcW w:w="2835" w:type="dxa"/>
            <w:noWrap/>
            <w:hideMark/>
          </w:tcPr>
          <w:p w14:paraId="56B24641" w14:textId="77777777" w:rsidR="00B850E8" w:rsidRPr="00BC22AC" w:rsidRDefault="00B850E8" w:rsidP="008206D6">
            <w:r w:rsidRPr="00BC22AC">
              <w:rPr>
                <w:rFonts w:hint="eastAsia"/>
              </w:rPr>
              <w:t>青森県</w:t>
            </w:r>
            <w:r>
              <w:rPr>
                <w:rFonts w:hint="eastAsia"/>
              </w:rPr>
              <w:t>→山形県</w:t>
            </w:r>
          </w:p>
        </w:tc>
      </w:tr>
      <w:tr w:rsidR="00B850E8" w:rsidRPr="00BC22AC" w14:paraId="5381B0D0" w14:textId="77777777" w:rsidTr="008206D6">
        <w:trPr>
          <w:trHeight w:val="402"/>
        </w:trPr>
        <w:tc>
          <w:tcPr>
            <w:tcW w:w="1417" w:type="dxa"/>
            <w:noWrap/>
            <w:hideMark/>
          </w:tcPr>
          <w:p w14:paraId="38DC685D" w14:textId="77777777" w:rsidR="00B850E8" w:rsidRPr="00BC22AC" w:rsidRDefault="00B850E8" w:rsidP="008206D6">
            <w:pPr>
              <w:ind w:firstLineChars="12" w:firstLine="25"/>
            </w:pPr>
            <w:r w:rsidRPr="00BC22AC">
              <w:rPr>
                <w:rFonts w:hint="eastAsia"/>
              </w:rPr>
              <w:t>2028</w:t>
            </w:r>
            <w:r w:rsidRPr="00BC22AC">
              <w:rPr>
                <w:rFonts w:hint="eastAsia"/>
              </w:rPr>
              <w:t>年度</w:t>
            </w:r>
          </w:p>
        </w:tc>
        <w:tc>
          <w:tcPr>
            <w:tcW w:w="1559" w:type="dxa"/>
            <w:noWrap/>
            <w:hideMark/>
          </w:tcPr>
          <w:p w14:paraId="7A9C78E5" w14:textId="77777777" w:rsidR="00B850E8" w:rsidRPr="00BC22AC" w:rsidRDefault="00B850E8" w:rsidP="008206D6">
            <w:r w:rsidRPr="00BC22AC">
              <w:rPr>
                <w:rFonts w:hint="eastAsia"/>
              </w:rPr>
              <w:t>令和</w:t>
            </w:r>
            <w:r w:rsidRPr="00BC22AC">
              <w:rPr>
                <w:rFonts w:hint="eastAsia"/>
              </w:rPr>
              <w:t>10</w:t>
            </w:r>
            <w:r w:rsidRPr="00BC22AC">
              <w:rPr>
                <w:rFonts w:hint="eastAsia"/>
              </w:rPr>
              <w:t>年度</w:t>
            </w:r>
          </w:p>
        </w:tc>
        <w:tc>
          <w:tcPr>
            <w:tcW w:w="1276" w:type="dxa"/>
            <w:noWrap/>
            <w:hideMark/>
          </w:tcPr>
          <w:p w14:paraId="5FD6E379" w14:textId="77777777" w:rsidR="00B850E8" w:rsidRPr="00BC22AC" w:rsidRDefault="00B850E8" w:rsidP="008206D6">
            <w:r w:rsidRPr="00BC22AC">
              <w:rPr>
                <w:rFonts w:hint="eastAsia"/>
              </w:rPr>
              <w:t>第</w:t>
            </w:r>
            <w:r w:rsidRPr="00BC22AC">
              <w:rPr>
                <w:rFonts w:hint="eastAsia"/>
              </w:rPr>
              <w:t xml:space="preserve"> 16</w:t>
            </w:r>
            <w:r w:rsidRPr="00BC22AC">
              <w:rPr>
                <w:rFonts w:hint="eastAsia"/>
              </w:rPr>
              <w:t>回</w:t>
            </w:r>
          </w:p>
        </w:tc>
        <w:tc>
          <w:tcPr>
            <w:tcW w:w="2835" w:type="dxa"/>
            <w:noWrap/>
            <w:hideMark/>
          </w:tcPr>
          <w:p w14:paraId="51E18394" w14:textId="77777777" w:rsidR="00B850E8" w:rsidRPr="00BC22AC" w:rsidRDefault="00B850E8" w:rsidP="008206D6">
            <w:r w:rsidRPr="00BC22AC">
              <w:rPr>
                <w:rFonts w:hint="eastAsia"/>
              </w:rPr>
              <w:t>山形県</w:t>
            </w:r>
            <w:r>
              <w:rPr>
                <w:rFonts w:hint="eastAsia"/>
              </w:rPr>
              <w:t>→岩手県</w:t>
            </w:r>
          </w:p>
        </w:tc>
      </w:tr>
      <w:tr w:rsidR="00B850E8" w:rsidRPr="00BC22AC" w14:paraId="3E4120C4" w14:textId="77777777" w:rsidTr="008206D6">
        <w:trPr>
          <w:trHeight w:val="402"/>
        </w:trPr>
        <w:tc>
          <w:tcPr>
            <w:tcW w:w="1417" w:type="dxa"/>
            <w:noWrap/>
            <w:hideMark/>
          </w:tcPr>
          <w:p w14:paraId="3168F28E" w14:textId="77777777" w:rsidR="00B850E8" w:rsidRPr="00BC22AC" w:rsidRDefault="00B850E8" w:rsidP="008206D6">
            <w:pPr>
              <w:ind w:firstLineChars="12" w:firstLine="25"/>
            </w:pPr>
            <w:r w:rsidRPr="00BC22AC">
              <w:rPr>
                <w:rFonts w:hint="eastAsia"/>
              </w:rPr>
              <w:t>2029</w:t>
            </w:r>
            <w:r w:rsidRPr="00BC22AC">
              <w:rPr>
                <w:rFonts w:hint="eastAsia"/>
              </w:rPr>
              <w:t>年度</w:t>
            </w:r>
          </w:p>
        </w:tc>
        <w:tc>
          <w:tcPr>
            <w:tcW w:w="1559" w:type="dxa"/>
            <w:noWrap/>
            <w:hideMark/>
          </w:tcPr>
          <w:p w14:paraId="222E0702" w14:textId="77777777" w:rsidR="00B850E8" w:rsidRPr="00BC22AC" w:rsidRDefault="00B850E8" w:rsidP="008206D6">
            <w:r w:rsidRPr="00BC22AC">
              <w:rPr>
                <w:rFonts w:hint="eastAsia"/>
              </w:rPr>
              <w:t>令和</w:t>
            </w:r>
            <w:r w:rsidRPr="00BC22AC">
              <w:rPr>
                <w:rFonts w:hint="eastAsia"/>
              </w:rPr>
              <w:t>11</w:t>
            </w:r>
            <w:r w:rsidRPr="00BC22AC">
              <w:rPr>
                <w:rFonts w:hint="eastAsia"/>
              </w:rPr>
              <w:t>年度</w:t>
            </w:r>
          </w:p>
        </w:tc>
        <w:tc>
          <w:tcPr>
            <w:tcW w:w="1276" w:type="dxa"/>
            <w:noWrap/>
            <w:hideMark/>
          </w:tcPr>
          <w:p w14:paraId="5ACF8DE6" w14:textId="77777777" w:rsidR="00B850E8" w:rsidRPr="00BC22AC" w:rsidRDefault="00B850E8" w:rsidP="008206D6">
            <w:r w:rsidRPr="00BC22AC">
              <w:rPr>
                <w:rFonts w:hint="eastAsia"/>
              </w:rPr>
              <w:t>第</w:t>
            </w:r>
            <w:r w:rsidRPr="00BC22AC">
              <w:rPr>
                <w:rFonts w:hint="eastAsia"/>
              </w:rPr>
              <w:t xml:space="preserve"> 17</w:t>
            </w:r>
            <w:r w:rsidRPr="00BC22AC">
              <w:rPr>
                <w:rFonts w:hint="eastAsia"/>
              </w:rPr>
              <w:t>回</w:t>
            </w:r>
          </w:p>
        </w:tc>
        <w:tc>
          <w:tcPr>
            <w:tcW w:w="2835" w:type="dxa"/>
            <w:noWrap/>
            <w:hideMark/>
          </w:tcPr>
          <w:p w14:paraId="678396E8" w14:textId="77777777" w:rsidR="00B850E8" w:rsidRPr="00BC22AC" w:rsidRDefault="00B850E8" w:rsidP="008206D6">
            <w:r w:rsidRPr="00BC22AC">
              <w:rPr>
                <w:rFonts w:hint="eastAsia"/>
              </w:rPr>
              <w:t>岩手県</w:t>
            </w:r>
            <w:r>
              <w:rPr>
                <w:rFonts w:hint="eastAsia"/>
              </w:rPr>
              <w:t>→青森県</w:t>
            </w:r>
          </w:p>
        </w:tc>
      </w:tr>
      <w:tr w:rsidR="00B850E8" w:rsidRPr="00BC22AC" w14:paraId="551FF5E7" w14:textId="77777777" w:rsidTr="008206D6">
        <w:trPr>
          <w:trHeight w:val="402"/>
        </w:trPr>
        <w:tc>
          <w:tcPr>
            <w:tcW w:w="1417" w:type="dxa"/>
            <w:noWrap/>
            <w:hideMark/>
          </w:tcPr>
          <w:p w14:paraId="6392DAEA" w14:textId="77777777" w:rsidR="00B850E8" w:rsidRPr="00BC22AC" w:rsidRDefault="00B850E8" w:rsidP="008206D6">
            <w:pPr>
              <w:ind w:firstLineChars="12" w:firstLine="25"/>
            </w:pPr>
            <w:r w:rsidRPr="00BC22AC">
              <w:rPr>
                <w:rFonts w:hint="eastAsia"/>
              </w:rPr>
              <w:t>2030</w:t>
            </w:r>
            <w:r w:rsidRPr="00BC22AC">
              <w:rPr>
                <w:rFonts w:hint="eastAsia"/>
              </w:rPr>
              <w:t>年度</w:t>
            </w:r>
          </w:p>
        </w:tc>
        <w:tc>
          <w:tcPr>
            <w:tcW w:w="1559" w:type="dxa"/>
            <w:noWrap/>
            <w:hideMark/>
          </w:tcPr>
          <w:p w14:paraId="13E52970" w14:textId="77777777" w:rsidR="00B850E8" w:rsidRPr="00BC22AC" w:rsidRDefault="00B850E8" w:rsidP="008206D6">
            <w:r w:rsidRPr="00BC22AC">
              <w:rPr>
                <w:rFonts w:hint="eastAsia"/>
              </w:rPr>
              <w:t>令和</w:t>
            </w:r>
            <w:r w:rsidRPr="00BC22AC">
              <w:rPr>
                <w:rFonts w:hint="eastAsia"/>
              </w:rPr>
              <w:t>12</w:t>
            </w:r>
            <w:r w:rsidRPr="00BC22AC">
              <w:rPr>
                <w:rFonts w:hint="eastAsia"/>
              </w:rPr>
              <w:t>年度</w:t>
            </w:r>
          </w:p>
        </w:tc>
        <w:tc>
          <w:tcPr>
            <w:tcW w:w="1276" w:type="dxa"/>
            <w:noWrap/>
            <w:hideMark/>
          </w:tcPr>
          <w:p w14:paraId="59736CC7" w14:textId="77777777" w:rsidR="00B850E8" w:rsidRPr="00BC22AC" w:rsidRDefault="00B850E8" w:rsidP="008206D6">
            <w:r w:rsidRPr="00BC22AC">
              <w:rPr>
                <w:rFonts w:hint="eastAsia"/>
              </w:rPr>
              <w:t>第</w:t>
            </w:r>
            <w:r w:rsidRPr="00BC22AC">
              <w:rPr>
                <w:rFonts w:hint="eastAsia"/>
              </w:rPr>
              <w:t xml:space="preserve"> 18</w:t>
            </w:r>
            <w:r w:rsidRPr="00BC22AC">
              <w:rPr>
                <w:rFonts w:hint="eastAsia"/>
              </w:rPr>
              <w:t>回</w:t>
            </w:r>
          </w:p>
        </w:tc>
        <w:tc>
          <w:tcPr>
            <w:tcW w:w="2835" w:type="dxa"/>
            <w:noWrap/>
            <w:hideMark/>
          </w:tcPr>
          <w:p w14:paraId="3C20E5E2" w14:textId="77777777" w:rsidR="00B850E8" w:rsidRPr="00BC22AC" w:rsidRDefault="00B850E8" w:rsidP="008206D6">
            <w:r>
              <w:rPr>
                <w:rFonts w:hint="eastAsia"/>
              </w:rPr>
              <w:t>北海道</w:t>
            </w:r>
          </w:p>
        </w:tc>
      </w:tr>
      <w:tr w:rsidR="00B850E8" w:rsidRPr="00BC22AC" w14:paraId="0CE0CEF0" w14:textId="77777777" w:rsidTr="008206D6">
        <w:trPr>
          <w:trHeight w:val="402"/>
        </w:trPr>
        <w:tc>
          <w:tcPr>
            <w:tcW w:w="1417" w:type="dxa"/>
            <w:noWrap/>
            <w:hideMark/>
          </w:tcPr>
          <w:p w14:paraId="462980D9" w14:textId="77777777" w:rsidR="00B850E8" w:rsidRPr="00BC22AC" w:rsidRDefault="00B850E8" w:rsidP="008206D6">
            <w:pPr>
              <w:ind w:firstLineChars="12" w:firstLine="25"/>
            </w:pPr>
            <w:r w:rsidRPr="00BC22AC">
              <w:rPr>
                <w:rFonts w:hint="eastAsia"/>
              </w:rPr>
              <w:t>2031</w:t>
            </w:r>
            <w:r w:rsidRPr="00BC22AC">
              <w:rPr>
                <w:rFonts w:hint="eastAsia"/>
              </w:rPr>
              <w:t>年度</w:t>
            </w:r>
          </w:p>
        </w:tc>
        <w:tc>
          <w:tcPr>
            <w:tcW w:w="1559" w:type="dxa"/>
            <w:noWrap/>
            <w:hideMark/>
          </w:tcPr>
          <w:p w14:paraId="4140EE2E" w14:textId="77777777" w:rsidR="00B850E8" w:rsidRPr="00BC22AC" w:rsidRDefault="00B850E8" w:rsidP="008206D6">
            <w:r w:rsidRPr="00BC22AC">
              <w:rPr>
                <w:rFonts w:hint="eastAsia"/>
              </w:rPr>
              <w:t>令和</w:t>
            </w:r>
            <w:r w:rsidRPr="00BC22AC">
              <w:rPr>
                <w:rFonts w:hint="eastAsia"/>
              </w:rPr>
              <w:t>13</w:t>
            </w:r>
            <w:r w:rsidRPr="00BC22AC">
              <w:rPr>
                <w:rFonts w:hint="eastAsia"/>
              </w:rPr>
              <w:t>年度</w:t>
            </w:r>
          </w:p>
        </w:tc>
        <w:tc>
          <w:tcPr>
            <w:tcW w:w="1276" w:type="dxa"/>
            <w:noWrap/>
            <w:hideMark/>
          </w:tcPr>
          <w:p w14:paraId="72FE4362" w14:textId="77777777" w:rsidR="00B850E8" w:rsidRPr="00BC22AC" w:rsidRDefault="00B850E8" w:rsidP="008206D6">
            <w:r w:rsidRPr="00BC22AC">
              <w:rPr>
                <w:rFonts w:hint="eastAsia"/>
              </w:rPr>
              <w:t>第</w:t>
            </w:r>
            <w:r w:rsidRPr="00BC22AC">
              <w:rPr>
                <w:rFonts w:hint="eastAsia"/>
              </w:rPr>
              <w:t xml:space="preserve"> 19</w:t>
            </w:r>
            <w:r w:rsidRPr="00BC22AC">
              <w:rPr>
                <w:rFonts w:hint="eastAsia"/>
              </w:rPr>
              <w:t>回</w:t>
            </w:r>
          </w:p>
        </w:tc>
        <w:tc>
          <w:tcPr>
            <w:tcW w:w="2835" w:type="dxa"/>
            <w:noWrap/>
            <w:hideMark/>
          </w:tcPr>
          <w:p w14:paraId="1F6BFD4A" w14:textId="77777777" w:rsidR="00B850E8" w:rsidRPr="00BC22AC" w:rsidRDefault="00B850E8" w:rsidP="008206D6">
            <w:r>
              <w:rPr>
                <w:rFonts w:hint="eastAsia"/>
              </w:rPr>
              <w:t>福島県</w:t>
            </w:r>
          </w:p>
        </w:tc>
      </w:tr>
      <w:tr w:rsidR="00B850E8" w:rsidRPr="00BC22AC" w14:paraId="24A1BEC0" w14:textId="77777777" w:rsidTr="008206D6">
        <w:trPr>
          <w:trHeight w:val="402"/>
        </w:trPr>
        <w:tc>
          <w:tcPr>
            <w:tcW w:w="1417" w:type="dxa"/>
            <w:noWrap/>
            <w:hideMark/>
          </w:tcPr>
          <w:p w14:paraId="276F7281" w14:textId="77777777" w:rsidR="00B850E8" w:rsidRPr="00BC22AC" w:rsidRDefault="00B850E8" w:rsidP="008206D6">
            <w:pPr>
              <w:ind w:firstLineChars="12" w:firstLine="25"/>
            </w:pPr>
            <w:r w:rsidRPr="00BC22AC">
              <w:rPr>
                <w:rFonts w:hint="eastAsia"/>
              </w:rPr>
              <w:t>2032</w:t>
            </w:r>
            <w:r w:rsidRPr="00BC22AC">
              <w:rPr>
                <w:rFonts w:hint="eastAsia"/>
              </w:rPr>
              <w:t>年度</w:t>
            </w:r>
          </w:p>
        </w:tc>
        <w:tc>
          <w:tcPr>
            <w:tcW w:w="1559" w:type="dxa"/>
            <w:noWrap/>
            <w:hideMark/>
          </w:tcPr>
          <w:p w14:paraId="798883DE" w14:textId="77777777" w:rsidR="00B850E8" w:rsidRPr="00BC22AC" w:rsidRDefault="00B850E8" w:rsidP="008206D6">
            <w:r w:rsidRPr="00BC22AC">
              <w:rPr>
                <w:rFonts w:hint="eastAsia"/>
              </w:rPr>
              <w:t>令和</w:t>
            </w:r>
            <w:r w:rsidRPr="00BC22AC">
              <w:rPr>
                <w:rFonts w:hint="eastAsia"/>
              </w:rPr>
              <w:t>14</w:t>
            </w:r>
            <w:r w:rsidRPr="00BC22AC">
              <w:rPr>
                <w:rFonts w:hint="eastAsia"/>
              </w:rPr>
              <w:t>年度</w:t>
            </w:r>
          </w:p>
        </w:tc>
        <w:tc>
          <w:tcPr>
            <w:tcW w:w="1276" w:type="dxa"/>
            <w:noWrap/>
            <w:hideMark/>
          </w:tcPr>
          <w:p w14:paraId="0537E705" w14:textId="77777777" w:rsidR="00B850E8" w:rsidRPr="00BC22AC" w:rsidRDefault="00B850E8" w:rsidP="008206D6">
            <w:r w:rsidRPr="00BC22AC">
              <w:rPr>
                <w:rFonts w:hint="eastAsia"/>
              </w:rPr>
              <w:t>第</w:t>
            </w:r>
            <w:r w:rsidRPr="00BC22AC">
              <w:rPr>
                <w:rFonts w:hint="eastAsia"/>
              </w:rPr>
              <w:t xml:space="preserve"> 20</w:t>
            </w:r>
            <w:r w:rsidRPr="00BC22AC">
              <w:rPr>
                <w:rFonts w:hint="eastAsia"/>
              </w:rPr>
              <w:t>回</w:t>
            </w:r>
          </w:p>
        </w:tc>
        <w:tc>
          <w:tcPr>
            <w:tcW w:w="2835" w:type="dxa"/>
            <w:noWrap/>
            <w:hideMark/>
          </w:tcPr>
          <w:p w14:paraId="4CA65899" w14:textId="77777777" w:rsidR="00B850E8" w:rsidRPr="00BC22AC" w:rsidRDefault="00B850E8" w:rsidP="008206D6">
            <w:r w:rsidRPr="00BC22AC">
              <w:rPr>
                <w:rFonts w:hint="eastAsia"/>
              </w:rPr>
              <w:t xml:space="preserve">　</w:t>
            </w:r>
          </w:p>
        </w:tc>
      </w:tr>
    </w:tbl>
    <w:p w14:paraId="58BCE1D7" w14:textId="77777777" w:rsidR="0015099D" w:rsidRDefault="0015099D" w:rsidP="0028206E">
      <w:pPr>
        <w:spacing w:line="0" w:lineRule="atLeast"/>
        <w:ind w:firstLineChars="200" w:firstLine="420"/>
      </w:pPr>
    </w:p>
    <w:p w14:paraId="4D83BB3D" w14:textId="61F3958B" w:rsidR="0028206E" w:rsidRDefault="00B850E8" w:rsidP="0028206E">
      <w:pPr>
        <w:spacing w:line="0" w:lineRule="atLeast"/>
        <w:ind w:firstLineChars="200" w:firstLine="420"/>
      </w:pPr>
      <w:r>
        <w:rPr>
          <w:rFonts w:hint="eastAsia"/>
        </w:rPr>
        <w:t>北日本支部医学検査学会の担当順は、全国学会を担当する場合</w:t>
      </w:r>
      <w:r w:rsidRPr="00E32ADC">
        <w:rPr>
          <w:rFonts w:hint="eastAsia"/>
        </w:rPr>
        <w:t>適宜繰り</w:t>
      </w:r>
      <w:r>
        <w:rPr>
          <w:rFonts w:hint="eastAsia"/>
        </w:rPr>
        <w:t>下げて、</w:t>
      </w:r>
      <w:r w:rsidRPr="00E32ADC">
        <w:rPr>
          <w:rFonts w:hint="eastAsia"/>
        </w:rPr>
        <w:t>以降は</w:t>
      </w:r>
    </w:p>
    <w:p w14:paraId="6D138F1E" w14:textId="77777777" w:rsidR="0028206E" w:rsidRDefault="00B850E8" w:rsidP="0028206E">
      <w:pPr>
        <w:spacing w:line="0" w:lineRule="atLeast"/>
        <w:ind w:firstLineChars="200" w:firstLine="420"/>
        <w:rPr>
          <w:rFonts w:ascii="ＭＳ 明朝" w:hAnsi="ＭＳ 明朝"/>
          <w:color w:val="000000" w:themeColor="text1"/>
          <w:szCs w:val="21"/>
        </w:rPr>
      </w:pPr>
      <w:r w:rsidRPr="00E32ADC">
        <w:rPr>
          <w:rFonts w:hint="eastAsia"/>
        </w:rPr>
        <w:t>入れ替えた順番を基本とする。</w:t>
      </w:r>
      <w:r w:rsidRPr="0028206E">
        <w:rPr>
          <w:rFonts w:ascii="ＭＳ 明朝" w:hAnsi="ＭＳ 明朝" w:hint="eastAsia"/>
          <w:color w:val="000000" w:themeColor="text1"/>
          <w:szCs w:val="21"/>
        </w:rPr>
        <w:t>宮城県→新潟県→秋田県→山形県→岩手県→青森県→</w:t>
      </w:r>
    </w:p>
    <w:p w14:paraId="51DB747E" w14:textId="51F38595" w:rsidR="0028206E" w:rsidRDefault="00B850E8" w:rsidP="00D907F9">
      <w:pPr>
        <w:spacing w:line="0" w:lineRule="atLeast"/>
        <w:ind w:firstLineChars="200" w:firstLine="420"/>
        <w:rPr>
          <w:rFonts w:ascii="ＭＳ 明朝" w:hAnsi="ＭＳ 明朝" w:hint="eastAsia"/>
          <w:color w:val="000000" w:themeColor="text1"/>
          <w:szCs w:val="21"/>
        </w:rPr>
      </w:pPr>
      <w:r w:rsidRPr="0028206E">
        <w:rPr>
          <w:rFonts w:ascii="ＭＳ 明朝" w:hAnsi="ＭＳ 明朝" w:hint="eastAsia"/>
          <w:color w:val="000000" w:themeColor="text1"/>
          <w:szCs w:val="21"/>
        </w:rPr>
        <w:t>北海道→福島県とする。</w:t>
      </w:r>
    </w:p>
    <w:p w14:paraId="243E778D" w14:textId="751F6F08" w:rsidR="00B850E8" w:rsidRPr="00D907F9" w:rsidRDefault="00B850E8" w:rsidP="00D907F9">
      <w:pPr>
        <w:ind w:firstLineChars="400" w:firstLine="840"/>
        <w:jc w:val="left"/>
        <w:rPr>
          <w:rFonts w:asciiTheme="minorEastAsia" w:hAnsiTheme="minorEastAsia" w:hint="eastAsia"/>
        </w:rPr>
      </w:pPr>
      <w:r w:rsidRPr="0028206E">
        <w:rPr>
          <w:rFonts w:ascii="ＭＳ 明朝" w:hAnsi="ＭＳ 明朝" w:hint="eastAsia"/>
          <w:color w:val="000000"/>
          <w:szCs w:val="21"/>
        </w:rPr>
        <w:t>・タスクシフト講習会の開催は今後合同開催なども検討が必要。</w:t>
      </w:r>
      <w:r w:rsidRPr="0028206E">
        <w:rPr>
          <w:rFonts w:asciiTheme="minorEastAsia" w:hAnsiTheme="minorEastAsia" w:hint="eastAsia"/>
        </w:rPr>
        <w:t xml:space="preserve">　</w:t>
      </w:r>
    </w:p>
    <w:p w14:paraId="0B7D21D6" w14:textId="54872A39" w:rsidR="00B850E8" w:rsidRPr="00B850E8" w:rsidRDefault="0028206E" w:rsidP="0028206E">
      <w:pPr>
        <w:ind w:firstLineChars="400" w:firstLine="840"/>
        <w:jc w:val="left"/>
        <w:rPr>
          <w:rFonts w:asciiTheme="minorEastAsia" w:hAnsiTheme="minorEastAsia"/>
        </w:rPr>
      </w:pPr>
      <w:r>
        <w:rPr>
          <w:rFonts w:asciiTheme="minorEastAsia" w:hAnsiTheme="minorEastAsia" w:hint="eastAsia"/>
        </w:rPr>
        <w:t>・</w:t>
      </w:r>
      <w:r w:rsidR="00B850E8" w:rsidRPr="00B850E8">
        <w:rPr>
          <w:rFonts w:asciiTheme="minorEastAsia" w:hAnsiTheme="minorEastAsia"/>
        </w:rPr>
        <w:t>2024年</w:t>
      </w:r>
      <w:r w:rsidR="00B850E8" w:rsidRPr="00B850E8">
        <w:rPr>
          <w:rFonts w:asciiTheme="minorEastAsia" w:hAnsiTheme="minorEastAsia" w:hint="eastAsia"/>
        </w:rPr>
        <w:t>12月14～15日北日本支部学術集会（仙台）</w:t>
      </w:r>
    </w:p>
    <w:p w14:paraId="5A87B867" w14:textId="77777777" w:rsidR="00B850E8" w:rsidRPr="0028206E" w:rsidRDefault="00B850E8" w:rsidP="0028206E">
      <w:pPr>
        <w:pStyle w:val="a7"/>
        <w:ind w:leftChars="0" w:left="880" w:firstLineChars="100" w:firstLine="210"/>
        <w:jc w:val="left"/>
        <w:rPr>
          <w:rFonts w:asciiTheme="minorEastAsia" w:hAnsiTheme="minorEastAsia"/>
        </w:rPr>
      </w:pPr>
      <w:r w:rsidRPr="0028206E">
        <w:rPr>
          <w:rFonts w:asciiTheme="minorEastAsia" w:hAnsiTheme="minorEastAsia" w:hint="eastAsia"/>
        </w:rPr>
        <w:t>一般演題　　：156題</w:t>
      </w:r>
    </w:p>
    <w:p w14:paraId="23BA20F6" w14:textId="77777777" w:rsidR="00B850E8" w:rsidRPr="0028206E" w:rsidRDefault="00B850E8" w:rsidP="0028206E">
      <w:pPr>
        <w:pStyle w:val="a7"/>
        <w:ind w:leftChars="0" w:left="880" w:firstLineChars="100" w:firstLine="210"/>
        <w:rPr>
          <w:rFonts w:asciiTheme="minorEastAsia" w:hAnsiTheme="minorEastAsia"/>
        </w:rPr>
      </w:pPr>
      <w:r w:rsidRPr="0028206E">
        <w:rPr>
          <w:rFonts w:asciiTheme="minorEastAsia" w:hAnsiTheme="minorEastAsia" w:hint="eastAsia"/>
        </w:rPr>
        <w:t>北海道</w:t>
      </w:r>
      <w:r w:rsidRPr="0028206E">
        <w:rPr>
          <w:rFonts w:asciiTheme="minorEastAsia" w:hAnsiTheme="minorEastAsia"/>
        </w:rPr>
        <w:t>2</w:t>
      </w:r>
      <w:r w:rsidRPr="0028206E">
        <w:rPr>
          <w:rFonts w:asciiTheme="minorEastAsia" w:hAnsiTheme="minorEastAsia" w:hint="eastAsia"/>
        </w:rPr>
        <w:t>4題、青森県11題、岩手県9題、秋田県17題</w:t>
      </w:r>
    </w:p>
    <w:p w14:paraId="368F332B" w14:textId="77777777" w:rsidR="00B850E8" w:rsidRPr="0028206E" w:rsidRDefault="00B850E8" w:rsidP="0028206E">
      <w:pPr>
        <w:pStyle w:val="a7"/>
        <w:ind w:leftChars="0" w:left="880" w:firstLineChars="100" w:firstLine="210"/>
        <w:rPr>
          <w:rFonts w:asciiTheme="minorEastAsia" w:hAnsiTheme="minorEastAsia"/>
        </w:rPr>
      </w:pPr>
      <w:r w:rsidRPr="0028206E">
        <w:rPr>
          <w:rFonts w:asciiTheme="minorEastAsia" w:hAnsiTheme="minorEastAsia" w:hint="eastAsia"/>
        </w:rPr>
        <w:t>山形県10題、福島県26題、新潟県17題、宮城県37題</w:t>
      </w:r>
    </w:p>
    <w:p w14:paraId="2EAABC22" w14:textId="77777777" w:rsidR="00B850E8" w:rsidRPr="0028206E" w:rsidRDefault="00B850E8" w:rsidP="0028206E">
      <w:pPr>
        <w:pStyle w:val="a7"/>
        <w:ind w:leftChars="0" w:left="880" w:firstLineChars="100" w:firstLine="210"/>
        <w:rPr>
          <w:rFonts w:asciiTheme="minorEastAsia" w:hAnsiTheme="minorEastAsia"/>
        </w:rPr>
      </w:pPr>
      <w:r w:rsidRPr="0028206E">
        <w:rPr>
          <w:rFonts w:asciiTheme="minorEastAsia" w:hAnsiTheme="minorEastAsia" w:hint="eastAsia"/>
        </w:rPr>
        <w:t>東京都1題、日臨技1題、日本臨床検査医学会1題、学生2題</w:t>
      </w:r>
    </w:p>
    <w:p w14:paraId="354D40D3" w14:textId="20A690BA" w:rsidR="00B850E8" w:rsidRPr="0028206E" w:rsidRDefault="00B850E8" w:rsidP="0028206E">
      <w:pPr>
        <w:pStyle w:val="a7"/>
        <w:ind w:leftChars="0" w:left="880" w:firstLineChars="100" w:firstLine="210"/>
        <w:rPr>
          <w:rFonts w:asciiTheme="minorEastAsia" w:hAnsiTheme="minorEastAsia"/>
        </w:rPr>
      </w:pPr>
      <w:r w:rsidRPr="0028206E">
        <w:rPr>
          <w:rFonts w:asciiTheme="minorEastAsia" w:hAnsiTheme="minorEastAsia" w:hint="eastAsia"/>
        </w:rPr>
        <w:t>74JAMT全国学会の演題締め切りは12/</w:t>
      </w:r>
      <w:r w:rsidR="0028206E">
        <w:rPr>
          <w:rFonts w:asciiTheme="minorEastAsia" w:hAnsiTheme="minorEastAsia" w:hint="eastAsia"/>
        </w:rPr>
        <w:t>2</w:t>
      </w:r>
    </w:p>
    <w:p w14:paraId="332F1174" w14:textId="42889178" w:rsidR="00133A88" w:rsidRDefault="0028206E" w:rsidP="0015099D">
      <w:pPr>
        <w:pStyle w:val="a7"/>
        <w:numPr>
          <w:ilvl w:val="0"/>
          <w:numId w:val="34"/>
        </w:numPr>
        <w:ind w:leftChars="0"/>
      </w:pPr>
      <w:r>
        <w:rPr>
          <w:rFonts w:hint="eastAsia"/>
        </w:rPr>
        <w:t>東北臨床検査薬卸連合会との協定案について</w:t>
      </w:r>
    </w:p>
    <w:p w14:paraId="45AEEB18" w14:textId="666403B8" w:rsidR="0015099D" w:rsidRDefault="0015099D" w:rsidP="0015099D">
      <w:pPr>
        <w:pStyle w:val="a7"/>
        <w:ind w:leftChars="0" w:left="880"/>
      </w:pPr>
      <w:r>
        <w:rPr>
          <w:rFonts w:hint="eastAsia"/>
        </w:rPr>
        <w:t>サイボウズで確認して下さい。内容を確認して、追加修正、確認したい部分があれば</w:t>
      </w:r>
      <w:r w:rsidRPr="0015099D">
        <w:rPr>
          <w:rFonts w:asciiTheme="minorEastAsia" w:hAnsiTheme="minorEastAsia" w:hint="eastAsia"/>
        </w:rPr>
        <w:t>12</w:t>
      </w:r>
      <w:r>
        <w:rPr>
          <w:rFonts w:hint="eastAsia"/>
        </w:rPr>
        <w:t>月</w:t>
      </w:r>
      <w:r w:rsidRPr="0015099D">
        <w:rPr>
          <w:rFonts w:asciiTheme="minorEastAsia" w:hAnsiTheme="minorEastAsia" w:hint="eastAsia"/>
        </w:rPr>
        <w:t>5</w:t>
      </w:r>
      <w:r>
        <w:rPr>
          <w:rFonts w:hint="eastAsia"/>
        </w:rPr>
        <w:t>日までにお願いします。</w:t>
      </w:r>
    </w:p>
    <w:p w14:paraId="2575FA2C" w14:textId="77777777" w:rsidR="0015099D" w:rsidRPr="0015099D" w:rsidRDefault="0015099D" w:rsidP="0015099D">
      <w:pPr>
        <w:pStyle w:val="a7"/>
        <w:ind w:leftChars="0" w:left="880"/>
      </w:pPr>
    </w:p>
    <w:p w14:paraId="4F77337F" w14:textId="2B609489" w:rsidR="004F1B9B" w:rsidRDefault="00090C9A" w:rsidP="007D3F1F">
      <w:pPr>
        <w:ind w:firstLineChars="200" w:firstLine="420"/>
        <w:jc w:val="left"/>
        <w:rPr>
          <w:rFonts w:asciiTheme="minorEastAsia" w:hAnsiTheme="minorEastAsia"/>
        </w:rPr>
      </w:pPr>
      <w:r>
        <w:rPr>
          <w:rFonts w:asciiTheme="minorEastAsia" w:hAnsiTheme="minorEastAsia" w:hint="eastAsia"/>
        </w:rPr>
        <w:lastRenderedPageBreak/>
        <w:t>奥沢</w:t>
      </w:r>
      <w:r w:rsidR="007D3F1F">
        <w:rPr>
          <w:rFonts w:asciiTheme="minorEastAsia" w:hAnsiTheme="minorEastAsia" w:hint="eastAsia"/>
        </w:rPr>
        <w:t>（10月～11月活動内容）</w:t>
      </w:r>
    </w:p>
    <w:p w14:paraId="045B2425" w14:textId="6F797CF2" w:rsidR="00B2247B" w:rsidRPr="0028206E" w:rsidRDefault="008F2DEB" w:rsidP="00D907F9">
      <w:pPr>
        <w:pStyle w:val="af"/>
        <w:ind w:firstLineChars="300" w:firstLine="630"/>
        <w:rPr>
          <w:rFonts w:asciiTheme="minorEastAsia" w:hAnsiTheme="minorEastAsia"/>
        </w:rPr>
      </w:pPr>
      <w:r w:rsidRPr="0028206E">
        <w:rPr>
          <w:rFonts w:asciiTheme="minorEastAsia" w:hAnsiTheme="minorEastAsia" w:hint="eastAsia"/>
        </w:rPr>
        <w:t>10/1（火）zoom　75JAMT説明会</w:t>
      </w:r>
    </w:p>
    <w:p w14:paraId="39EC4CBF" w14:textId="7B73F67D" w:rsidR="008F2DEB" w:rsidRPr="0028206E" w:rsidRDefault="008F2DEB" w:rsidP="00D907F9">
      <w:pPr>
        <w:ind w:firstLineChars="300" w:firstLine="630"/>
        <w:rPr>
          <w:rFonts w:asciiTheme="minorEastAsia" w:hAnsiTheme="minorEastAsia"/>
        </w:rPr>
      </w:pPr>
      <w:r w:rsidRPr="0028206E">
        <w:rPr>
          <w:rFonts w:asciiTheme="minorEastAsia" w:hAnsiTheme="minorEastAsia" w:hint="eastAsia"/>
        </w:rPr>
        <w:t>10/2（水）zoom日臨技第１回災害WG会議</w:t>
      </w:r>
    </w:p>
    <w:p w14:paraId="5F6591FC" w14:textId="569E52B4" w:rsidR="009C1449" w:rsidRPr="0028206E" w:rsidRDefault="009C1449" w:rsidP="00D907F9">
      <w:pPr>
        <w:ind w:firstLineChars="300" w:firstLine="630"/>
        <w:rPr>
          <w:rFonts w:asciiTheme="minorEastAsia" w:hAnsiTheme="minorEastAsia"/>
        </w:rPr>
      </w:pPr>
      <w:r w:rsidRPr="0028206E">
        <w:rPr>
          <w:rFonts w:asciiTheme="minorEastAsia" w:hAnsiTheme="minorEastAsia" w:hint="eastAsia"/>
        </w:rPr>
        <w:t>10/6（日）第56回日本医療検査科学会　シンポジスト</w:t>
      </w:r>
    </w:p>
    <w:p w14:paraId="02E663D2" w14:textId="2EAFF4D0" w:rsidR="009C1449" w:rsidRPr="0028206E" w:rsidRDefault="009C1449" w:rsidP="00D907F9">
      <w:pPr>
        <w:ind w:firstLineChars="300" w:firstLine="630"/>
        <w:rPr>
          <w:rFonts w:asciiTheme="minorEastAsia" w:hAnsiTheme="minorEastAsia"/>
        </w:rPr>
      </w:pPr>
      <w:r w:rsidRPr="0028206E">
        <w:rPr>
          <w:rFonts w:asciiTheme="minorEastAsia" w:hAnsiTheme="minorEastAsia" w:hint="eastAsia"/>
        </w:rPr>
        <w:t>10/8（火）zoom　北日本支部幹事会</w:t>
      </w:r>
    </w:p>
    <w:p w14:paraId="19AA9990" w14:textId="72844BCA" w:rsidR="009C1449" w:rsidRPr="0028206E" w:rsidRDefault="009C1449" w:rsidP="00D907F9">
      <w:pPr>
        <w:ind w:firstLineChars="300" w:firstLine="630"/>
        <w:rPr>
          <w:rFonts w:asciiTheme="minorEastAsia" w:hAnsiTheme="minorEastAsia"/>
        </w:rPr>
      </w:pPr>
      <w:r w:rsidRPr="0028206E">
        <w:rPr>
          <w:rFonts w:asciiTheme="minorEastAsia" w:hAnsiTheme="minorEastAsia" w:hint="eastAsia"/>
        </w:rPr>
        <w:t>10/18（木）zoom　JIMTEFオフィスアワー日臨技依頼分</w:t>
      </w:r>
    </w:p>
    <w:p w14:paraId="6D8B8083" w14:textId="171B1918" w:rsidR="009C1449" w:rsidRPr="0028206E" w:rsidRDefault="009C1449" w:rsidP="00D907F9">
      <w:pPr>
        <w:ind w:firstLineChars="300" w:firstLine="630"/>
        <w:rPr>
          <w:rFonts w:asciiTheme="minorEastAsia" w:hAnsiTheme="minorEastAsia"/>
        </w:rPr>
      </w:pPr>
      <w:r w:rsidRPr="0028206E">
        <w:rPr>
          <w:rFonts w:asciiTheme="minorEastAsia" w:hAnsiTheme="minorEastAsia" w:hint="eastAsia"/>
        </w:rPr>
        <w:t>10/20（日）青森県タスク・シフト/シェア講習会</w:t>
      </w:r>
    </w:p>
    <w:p w14:paraId="2C283D1E" w14:textId="6457CAB3" w:rsidR="009C1449" w:rsidRPr="0028206E" w:rsidRDefault="009C1449" w:rsidP="00D907F9">
      <w:pPr>
        <w:ind w:firstLineChars="300" w:firstLine="630"/>
        <w:rPr>
          <w:rFonts w:asciiTheme="minorEastAsia" w:hAnsiTheme="minorEastAsia"/>
        </w:rPr>
      </w:pPr>
      <w:r w:rsidRPr="0028206E">
        <w:rPr>
          <w:rFonts w:asciiTheme="minorEastAsia" w:hAnsiTheme="minorEastAsia" w:hint="eastAsia"/>
        </w:rPr>
        <w:t>10/26（土）27（日）軽井沢　第60回首都圏・関甲信医学検査学会シンポジスト</w:t>
      </w:r>
    </w:p>
    <w:p w14:paraId="746CF577" w14:textId="2E22E2B8" w:rsidR="009C1449" w:rsidRPr="0028206E" w:rsidRDefault="009C1449" w:rsidP="00D907F9">
      <w:pPr>
        <w:ind w:firstLineChars="300" w:firstLine="630"/>
        <w:rPr>
          <w:rFonts w:asciiTheme="minorEastAsia" w:hAnsiTheme="minorEastAsia"/>
        </w:rPr>
      </w:pPr>
      <w:r w:rsidRPr="0028206E">
        <w:rPr>
          <w:rFonts w:asciiTheme="minorEastAsia" w:hAnsiTheme="minorEastAsia" w:hint="eastAsia"/>
        </w:rPr>
        <w:t>10/31（木）zoom　日臨技：全国・支部学会あり方WG会議</w:t>
      </w:r>
    </w:p>
    <w:p w14:paraId="0F1370A8" w14:textId="47D49C6B" w:rsidR="009C1449" w:rsidRPr="0028206E" w:rsidRDefault="009C1449" w:rsidP="00D907F9">
      <w:pPr>
        <w:ind w:firstLineChars="300" w:firstLine="630"/>
        <w:rPr>
          <w:rFonts w:asciiTheme="minorEastAsia" w:hAnsiTheme="minorEastAsia"/>
        </w:rPr>
      </w:pPr>
      <w:r w:rsidRPr="0028206E">
        <w:rPr>
          <w:rFonts w:asciiTheme="minorEastAsia" w:hAnsiTheme="minorEastAsia" w:hint="eastAsia"/>
        </w:rPr>
        <w:t>11/7（木）zoom　日臨技　予算委員会</w:t>
      </w:r>
    </w:p>
    <w:p w14:paraId="7CBD4B46" w14:textId="1EAC9A0F" w:rsidR="009C1449" w:rsidRPr="0028206E" w:rsidRDefault="009C1449" w:rsidP="00D907F9">
      <w:pPr>
        <w:ind w:firstLineChars="300" w:firstLine="630"/>
        <w:rPr>
          <w:rFonts w:asciiTheme="minorEastAsia" w:hAnsiTheme="minorEastAsia"/>
        </w:rPr>
      </w:pPr>
      <w:r w:rsidRPr="0028206E">
        <w:rPr>
          <w:rFonts w:asciiTheme="minorEastAsia" w:hAnsiTheme="minorEastAsia" w:hint="eastAsia"/>
        </w:rPr>
        <w:t>11/10(日)　検査と健康展(ショッピングセンターラピア)</w:t>
      </w:r>
    </w:p>
    <w:p w14:paraId="146FFF5B" w14:textId="4BE6BEA2" w:rsidR="009C1449" w:rsidRPr="0028206E" w:rsidRDefault="009C1449" w:rsidP="00D907F9">
      <w:pPr>
        <w:ind w:firstLineChars="300" w:firstLine="630"/>
        <w:rPr>
          <w:rFonts w:asciiTheme="minorEastAsia" w:hAnsiTheme="minorEastAsia"/>
        </w:rPr>
      </w:pPr>
      <w:r w:rsidRPr="0028206E">
        <w:rPr>
          <w:rFonts w:asciiTheme="minorEastAsia" w:hAnsiTheme="minorEastAsia" w:hint="eastAsia"/>
        </w:rPr>
        <w:t>11/16(土)　川崎　第5回日臨技理事会</w:t>
      </w:r>
    </w:p>
    <w:p w14:paraId="2CB5DE6B" w14:textId="69206FCA" w:rsidR="009C1449" w:rsidRPr="0028206E" w:rsidRDefault="009C1449" w:rsidP="00D907F9">
      <w:pPr>
        <w:ind w:firstLineChars="300" w:firstLine="630"/>
        <w:rPr>
          <w:rFonts w:asciiTheme="minorEastAsia" w:hAnsiTheme="minorEastAsia"/>
        </w:rPr>
      </w:pPr>
      <w:r w:rsidRPr="0028206E">
        <w:rPr>
          <w:rFonts w:asciiTheme="minorEastAsia" w:hAnsiTheme="minorEastAsia" w:hint="eastAsia"/>
        </w:rPr>
        <w:t>11/23(土)　青森市　野球肘検診</w:t>
      </w:r>
    </w:p>
    <w:p w14:paraId="66C40A35" w14:textId="04717024" w:rsidR="00CA2C32" w:rsidRPr="0028206E" w:rsidRDefault="00CA2C32" w:rsidP="00D907F9">
      <w:pPr>
        <w:ind w:firstLineChars="300" w:firstLine="630"/>
        <w:rPr>
          <w:rFonts w:asciiTheme="minorEastAsia" w:hAnsiTheme="minorEastAsia"/>
        </w:rPr>
      </w:pPr>
      <w:r w:rsidRPr="0028206E">
        <w:rPr>
          <w:rFonts w:asciiTheme="minorEastAsia" w:hAnsiTheme="minorEastAsia" w:hint="eastAsia"/>
        </w:rPr>
        <w:t>11/24（日）青森県診療放射線技師学術大会(診療放射線技師会長と面談)</w:t>
      </w:r>
    </w:p>
    <w:p w14:paraId="641E6160" w14:textId="77777777" w:rsidR="004F1B9B" w:rsidRPr="00417EBD" w:rsidRDefault="004F1B9B" w:rsidP="008211C0">
      <w:pPr>
        <w:jc w:val="left"/>
        <w:rPr>
          <w:rFonts w:asciiTheme="minorEastAsia" w:hAnsiTheme="minorEastAsia"/>
        </w:rPr>
      </w:pPr>
    </w:p>
    <w:p w14:paraId="2EF8214E" w14:textId="3364504C" w:rsidR="00417EBD" w:rsidRDefault="00417EBD" w:rsidP="000A141D">
      <w:pPr>
        <w:rPr>
          <w:rFonts w:ascii="ＭＳ 明朝" w:eastAsia="ＭＳ 明朝" w:hAnsi="ＭＳ 明朝"/>
        </w:rPr>
      </w:pPr>
      <w:r>
        <w:rPr>
          <w:rFonts w:ascii="ＭＳ 明朝" w:eastAsia="ＭＳ 明朝" w:hAnsi="ＭＳ 明朝" w:hint="eastAsia"/>
        </w:rPr>
        <w:t>【議題】</w:t>
      </w:r>
    </w:p>
    <w:p w14:paraId="4926DAD4" w14:textId="0E337113" w:rsidR="009125CD" w:rsidRDefault="009125CD" w:rsidP="009125CD">
      <w:pPr>
        <w:pStyle w:val="a7"/>
        <w:numPr>
          <w:ilvl w:val="0"/>
          <w:numId w:val="31"/>
        </w:numPr>
        <w:ind w:leftChars="0"/>
        <w:rPr>
          <w:rFonts w:asciiTheme="minorEastAsia" w:hAnsiTheme="minorEastAsia"/>
        </w:rPr>
      </w:pPr>
      <w:r>
        <w:rPr>
          <w:rFonts w:asciiTheme="minorEastAsia" w:hAnsiTheme="minorEastAsia" w:hint="eastAsia"/>
        </w:rPr>
        <w:t>功労賞対象者の承認について</w:t>
      </w:r>
    </w:p>
    <w:p w14:paraId="14801FE6" w14:textId="77777777" w:rsidR="008211C0" w:rsidRDefault="008211C0" w:rsidP="008211C0">
      <w:pPr>
        <w:pStyle w:val="a7"/>
        <w:ind w:leftChars="0" w:left="440"/>
        <w:rPr>
          <w:rFonts w:asciiTheme="minorEastAsia" w:hAnsiTheme="minorEastAsia"/>
        </w:rPr>
      </w:pPr>
      <w:r>
        <w:rPr>
          <w:rFonts w:asciiTheme="minorEastAsia" w:hAnsiTheme="minorEastAsia" w:hint="eastAsia"/>
        </w:rPr>
        <w:t>・</w:t>
      </w:r>
      <w:r w:rsidR="009125CD">
        <w:rPr>
          <w:rFonts w:asciiTheme="minorEastAsia" w:hAnsiTheme="minorEastAsia" w:hint="eastAsia"/>
        </w:rPr>
        <w:t>三上　昭夫</w:t>
      </w:r>
    </w:p>
    <w:p w14:paraId="2D0C5307" w14:textId="3BB25EFC" w:rsidR="009125CD" w:rsidRPr="008211C0" w:rsidRDefault="008211C0" w:rsidP="008211C0">
      <w:pPr>
        <w:pStyle w:val="a7"/>
        <w:ind w:leftChars="0" w:left="440"/>
        <w:rPr>
          <w:rFonts w:asciiTheme="minorEastAsia" w:hAnsiTheme="minorEastAsia"/>
        </w:rPr>
      </w:pPr>
      <w:r>
        <w:rPr>
          <w:rFonts w:asciiTheme="minorEastAsia" w:hAnsiTheme="minorEastAsia" w:hint="eastAsia"/>
        </w:rPr>
        <w:t>・</w:t>
      </w:r>
      <w:r w:rsidR="009125CD" w:rsidRPr="008211C0">
        <w:rPr>
          <w:rFonts w:asciiTheme="minorEastAsia" w:hAnsiTheme="minorEastAsia" w:hint="eastAsia"/>
        </w:rPr>
        <w:t>石山　雅大</w:t>
      </w:r>
    </w:p>
    <w:p w14:paraId="320987FD" w14:textId="41C88CB0" w:rsidR="009125CD" w:rsidRDefault="008211C0" w:rsidP="009125CD">
      <w:pPr>
        <w:pStyle w:val="a7"/>
        <w:ind w:leftChars="0" w:left="440"/>
        <w:rPr>
          <w:rFonts w:asciiTheme="minorEastAsia" w:hAnsiTheme="minorEastAsia"/>
        </w:rPr>
      </w:pPr>
      <w:r>
        <w:rPr>
          <w:rFonts w:asciiTheme="minorEastAsia" w:hAnsiTheme="minorEastAsia" w:hint="eastAsia"/>
        </w:rPr>
        <w:t>・</w:t>
      </w:r>
      <w:r w:rsidR="009125CD">
        <w:rPr>
          <w:rFonts w:asciiTheme="minorEastAsia" w:hAnsiTheme="minorEastAsia" w:hint="eastAsia"/>
        </w:rPr>
        <w:t>櫛引　美穂子</w:t>
      </w:r>
    </w:p>
    <w:p w14:paraId="4B5427F8" w14:textId="249042F6" w:rsidR="009125CD" w:rsidRPr="008211C0" w:rsidRDefault="008211C0" w:rsidP="008211C0">
      <w:pPr>
        <w:pStyle w:val="a7"/>
        <w:ind w:leftChars="0" w:left="440"/>
        <w:rPr>
          <w:rFonts w:asciiTheme="minorEastAsia" w:hAnsiTheme="minorEastAsia"/>
        </w:rPr>
      </w:pPr>
      <w:r>
        <w:rPr>
          <w:rFonts w:asciiTheme="minorEastAsia" w:hAnsiTheme="minorEastAsia" w:hint="eastAsia"/>
        </w:rPr>
        <w:t>・</w:t>
      </w:r>
      <w:r w:rsidR="009125CD" w:rsidRPr="009125CD">
        <w:rPr>
          <w:rFonts w:asciiTheme="minorEastAsia" w:hAnsiTheme="minorEastAsia" w:hint="eastAsia"/>
        </w:rPr>
        <w:t>奥沢　悦子</w:t>
      </w:r>
    </w:p>
    <w:p w14:paraId="633C2407" w14:textId="723A8D85" w:rsidR="009125CD" w:rsidRPr="009125CD" w:rsidRDefault="009125CD" w:rsidP="009125CD">
      <w:pPr>
        <w:pStyle w:val="a7"/>
        <w:ind w:leftChars="0" w:left="440"/>
        <w:rPr>
          <w:rFonts w:asciiTheme="minorEastAsia" w:hAnsiTheme="minorEastAsia"/>
        </w:rPr>
      </w:pPr>
      <w:r w:rsidRPr="009125CD">
        <w:rPr>
          <w:rFonts w:asciiTheme="minorEastAsia" w:hAnsiTheme="minorEastAsia" w:hint="eastAsia"/>
        </w:rPr>
        <w:t>理事に了承を求めたところ、過半数の出席者が異議なく了承された。</w:t>
      </w:r>
    </w:p>
    <w:p w14:paraId="03777B6B" w14:textId="77777777" w:rsidR="009125CD" w:rsidRPr="009125CD" w:rsidRDefault="009125CD" w:rsidP="009125CD">
      <w:pPr>
        <w:rPr>
          <w:rFonts w:asciiTheme="minorEastAsia" w:hAnsiTheme="minorEastAsia"/>
        </w:rPr>
      </w:pPr>
    </w:p>
    <w:p w14:paraId="59017A7F" w14:textId="7D01DC8B" w:rsidR="001A4F02" w:rsidRDefault="001A4F02" w:rsidP="001A4F02">
      <w:pPr>
        <w:pStyle w:val="a7"/>
        <w:numPr>
          <w:ilvl w:val="0"/>
          <w:numId w:val="31"/>
        </w:numPr>
        <w:ind w:leftChars="0"/>
        <w:rPr>
          <w:rFonts w:asciiTheme="minorEastAsia" w:hAnsiTheme="minorEastAsia"/>
        </w:rPr>
      </w:pPr>
      <w:r>
        <w:rPr>
          <w:rFonts w:asciiTheme="minorEastAsia" w:hAnsiTheme="minorEastAsia" w:hint="eastAsia"/>
        </w:rPr>
        <w:t>来年度の県学会ランチョンセミナーの金額について</w:t>
      </w:r>
    </w:p>
    <w:p w14:paraId="714CC80F" w14:textId="07C7C45A" w:rsidR="001A4F02" w:rsidRPr="008211C0" w:rsidRDefault="001A4F02" w:rsidP="008211C0">
      <w:pPr>
        <w:pStyle w:val="a7"/>
        <w:ind w:leftChars="0" w:left="440"/>
        <w:rPr>
          <w:rFonts w:asciiTheme="minorEastAsia" w:hAnsiTheme="minorEastAsia"/>
        </w:rPr>
      </w:pPr>
      <w:r>
        <w:rPr>
          <w:rFonts w:asciiTheme="minorEastAsia" w:hAnsiTheme="minorEastAsia" w:hint="eastAsia"/>
        </w:rPr>
        <w:t>今年度は5万円だったが物価高騰もあり来年度は10万円としたいと</w:t>
      </w:r>
      <w:r w:rsidR="00FA31C2">
        <w:rPr>
          <w:rFonts w:asciiTheme="minorEastAsia" w:hAnsiTheme="minorEastAsia" w:hint="eastAsia"/>
        </w:rPr>
        <w:t>の</w:t>
      </w:r>
      <w:r>
        <w:rPr>
          <w:rFonts w:asciiTheme="minorEastAsia" w:hAnsiTheme="minorEastAsia" w:hint="eastAsia"/>
        </w:rPr>
        <w:t>提案があった。</w:t>
      </w:r>
    </w:p>
    <w:p w14:paraId="0E2078D5" w14:textId="772D23B4" w:rsidR="001A4F02" w:rsidRPr="008211C0" w:rsidRDefault="001A4F02" w:rsidP="008211C0">
      <w:pPr>
        <w:pStyle w:val="a7"/>
        <w:ind w:leftChars="0" w:left="440"/>
        <w:rPr>
          <w:rFonts w:asciiTheme="minorEastAsia" w:hAnsiTheme="minorEastAsia"/>
        </w:rPr>
      </w:pPr>
      <w:r w:rsidRPr="009125CD">
        <w:rPr>
          <w:rFonts w:asciiTheme="minorEastAsia" w:hAnsiTheme="minorEastAsia" w:hint="eastAsia"/>
        </w:rPr>
        <w:t>理事に了承を求めたところ、過半数の出席者が異議なく了承された。</w:t>
      </w:r>
    </w:p>
    <w:p w14:paraId="6CBC5E23" w14:textId="77777777" w:rsidR="00B2247B" w:rsidRPr="008211C0" w:rsidRDefault="00B2247B" w:rsidP="008211C0">
      <w:pPr>
        <w:rPr>
          <w:rFonts w:asciiTheme="minorEastAsia" w:hAnsiTheme="minorEastAsia"/>
        </w:rPr>
      </w:pPr>
    </w:p>
    <w:p w14:paraId="1F72E405" w14:textId="654F8938" w:rsidR="000822FF" w:rsidRDefault="00C568AE" w:rsidP="00F423E2">
      <w:pPr>
        <w:ind w:left="420" w:hangingChars="200" w:hanging="420"/>
        <w:rPr>
          <w:rFonts w:asciiTheme="minorEastAsia" w:hAnsiTheme="minorEastAsia"/>
        </w:rPr>
      </w:pPr>
      <w:r w:rsidRPr="00866ACD">
        <w:rPr>
          <w:rFonts w:asciiTheme="minorEastAsia" w:hAnsiTheme="minorEastAsia" w:hint="eastAsia"/>
        </w:rPr>
        <w:t>【その他】</w:t>
      </w:r>
    </w:p>
    <w:p w14:paraId="5834E103" w14:textId="44F7BC67" w:rsidR="004F20FE" w:rsidRDefault="004F20FE" w:rsidP="004F20FE">
      <w:pPr>
        <w:pStyle w:val="a7"/>
        <w:numPr>
          <w:ilvl w:val="0"/>
          <w:numId w:val="36"/>
        </w:numPr>
        <w:ind w:leftChars="0"/>
        <w:rPr>
          <w:rFonts w:asciiTheme="minorEastAsia" w:hAnsiTheme="minorEastAsia"/>
        </w:rPr>
      </w:pPr>
      <w:bookmarkStart w:id="1" w:name="_Hlk172492386"/>
      <w:r w:rsidRPr="004F20FE">
        <w:rPr>
          <w:rFonts w:asciiTheme="minorEastAsia" w:hAnsiTheme="minorEastAsia" w:hint="eastAsia"/>
        </w:rPr>
        <w:t>野球肘検診について</w:t>
      </w:r>
    </w:p>
    <w:p w14:paraId="59DF0543" w14:textId="77777777" w:rsidR="004F20FE" w:rsidRDefault="004F20FE" w:rsidP="004F20FE">
      <w:pPr>
        <w:pStyle w:val="a7"/>
        <w:ind w:leftChars="0" w:left="440"/>
        <w:rPr>
          <w:rFonts w:asciiTheme="minorEastAsia" w:hAnsiTheme="minorEastAsia"/>
        </w:rPr>
      </w:pPr>
      <w:r w:rsidRPr="004F20FE">
        <w:rPr>
          <w:rFonts w:asciiTheme="minorEastAsia" w:hAnsiTheme="minorEastAsia" w:hint="eastAsia"/>
        </w:rPr>
        <w:t>青森会場は二日間で446人実施。その中で5人所見あり。青森会場は青森市内の技師が、弘前会場は弘前市内の技師が担当できるように少しずつ検査可能な技師を増やしていきたい。</w:t>
      </w:r>
    </w:p>
    <w:p w14:paraId="581CC1AC" w14:textId="77777777" w:rsidR="004F20FE" w:rsidRPr="004F20FE" w:rsidRDefault="004F20FE" w:rsidP="004F20FE">
      <w:pPr>
        <w:pStyle w:val="a7"/>
        <w:ind w:leftChars="0" w:left="440"/>
        <w:rPr>
          <w:rFonts w:asciiTheme="minorEastAsia" w:hAnsiTheme="minorEastAsia"/>
        </w:rPr>
      </w:pPr>
    </w:p>
    <w:p w14:paraId="56CB4124" w14:textId="30DD178F" w:rsidR="003E1E61" w:rsidRPr="004F20FE" w:rsidRDefault="00B850E8" w:rsidP="00C614B0">
      <w:pPr>
        <w:pStyle w:val="a7"/>
        <w:numPr>
          <w:ilvl w:val="0"/>
          <w:numId w:val="36"/>
        </w:numPr>
        <w:ind w:leftChars="0"/>
        <w:rPr>
          <w:rFonts w:asciiTheme="minorEastAsia" w:hAnsiTheme="minorEastAsia"/>
        </w:rPr>
      </w:pPr>
      <w:r w:rsidRPr="004F20FE">
        <w:rPr>
          <w:rFonts w:asciiTheme="minorEastAsia" w:hAnsiTheme="minorEastAsia" w:hint="eastAsia"/>
        </w:rPr>
        <w:t>75JAMT</w:t>
      </w:r>
      <w:r w:rsidR="003E1E61" w:rsidRPr="004F20FE">
        <w:rPr>
          <w:rFonts w:asciiTheme="minorEastAsia" w:hAnsiTheme="minorEastAsia" w:hint="eastAsia"/>
        </w:rPr>
        <w:t>について</w:t>
      </w:r>
    </w:p>
    <w:p w14:paraId="376AB8AC" w14:textId="42255CCF" w:rsidR="007D3F1F" w:rsidRPr="00866ACD" w:rsidRDefault="00B850E8" w:rsidP="00D907F9">
      <w:pPr>
        <w:pStyle w:val="a7"/>
        <w:ind w:leftChars="0" w:left="440"/>
        <w:rPr>
          <w:rFonts w:asciiTheme="minorEastAsia" w:hAnsiTheme="minorEastAsia" w:hint="eastAsia"/>
        </w:rPr>
      </w:pPr>
      <w:r>
        <w:rPr>
          <w:rFonts w:asciiTheme="minorEastAsia" w:hAnsiTheme="minorEastAsia" w:hint="eastAsia"/>
        </w:rPr>
        <w:t>法被とポスターのデザインが決定した。</w:t>
      </w:r>
      <w:r w:rsidR="000C7A26" w:rsidRPr="000C7A26">
        <w:rPr>
          <w:rFonts w:asciiTheme="minorEastAsia" w:hAnsiTheme="minorEastAsia" w:hint="eastAsia"/>
        </w:rPr>
        <w:t>ポスターのデザインは</w:t>
      </w:r>
      <w:r w:rsidRPr="000C7A26">
        <w:rPr>
          <w:rFonts w:asciiTheme="minorEastAsia" w:hAnsiTheme="minorEastAsia" w:hint="eastAsia"/>
        </w:rPr>
        <w:t>日臨技の加藤次長と</w:t>
      </w:r>
      <w:r w:rsidR="000C7A26" w:rsidRPr="000C7A26">
        <w:rPr>
          <w:rFonts w:asciiTheme="minorEastAsia" w:hAnsiTheme="minorEastAsia" w:hint="eastAsia"/>
        </w:rPr>
        <w:t>共有して問題が無いか確認する。</w:t>
      </w:r>
      <w:r w:rsidR="000C7A26">
        <w:rPr>
          <w:rFonts w:asciiTheme="minorEastAsia" w:hAnsiTheme="minorEastAsia" w:hint="eastAsia"/>
        </w:rPr>
        <w:t>また、</w:t>
      </w:r>
      <w:r w:rsidRPr="000C7A26">
        <w:rPr>
          <w:rFonts w:asciiTheme="minorEastAsia" w:hAnsiTheme="minorEastAsia" w:hint="eastAsia"/>
        </w:rPr>
        <w:t>学術の</w:t>
      </w:r>
      <w:r w:rsidR="000C7A26">
        <w:rPr>
          <w:rFonts w:asciiTheme="minorEastAsia" w:hAnsiTheme="minorEastAsia" w:hint="eastAsia"/>
        </w:rPr>
        <w:t>企画について</w:t>
      </w:r>
      <w:r w:rsidRPr="000C7A26">
        <w:rPr>
          <w:rFonts w:asciiTheme="minorEastAsia" w:hAnsiTheme="minorEastAsia" w:hint="eastAsia"/>
        </w:rPr>
        <w:t>北日本支部にも意見を</w:t>
      </w:r>
      <w:r w:rsidR="000C7A26">
        <w:rPr>
          <w:rFonts w:asciiTheme="minorEastAsia" w:hAnsiTheme="minorEastAsia" w:hint="eastAsia"/>
        </w:rPr>
        <w:t>伺う。</w:t>
      </w:r>
      <w:bookmarkEnd w:id="1"/>
    </w:p>
    <w:p w14:paraId="5A621450" w14:textId="78564D65" w:rsidR="00C568AE" w:rsidRPr="00866ACD" w:rsidRDefault="00C568AE" w:rsidP="00807F20">
      <w:pPr>
        <w:ind w:left="420" w:hangingChars="200" w:hanging="420"/>
        <w:rPr>
          <w:rFonts w:asciiTheme="minorEastAsia" w:hAnsiTheme="minorEastAsia"/>
        </w:rPr>
      </w:pPr>
      <w:r w:rsidRPr="00866ACD">
        <w:rPr>
          <w:rFonts w:asciiTheme="minorEastAsia" w:hAnsiTheme="minorEastAsia" w:hint="eastAsia"/>
        </w:rPr>
        <w:lastRenderedPageBreak/>
        <w:t>上記の事項について理事に了承を求めたところ、出席者全員が異議なく了承された。</w:t>
      </w:r>
    </w:p>
    <w:p w14:paraId="731A2F69" w14:textId="75E09FDA" w:rsidR="006E6B37" w:rsidRPr="00866ACD" w:rsidRDefault="006D4A93" w:rsidP="006E6B37">
      <w:pPr>
        <w:pStyle w:val="a7"/>
        <w:ind w:leftChars="0" w:left="0"/>
        <w:jc w:val="left"/>
        <w:rPr>
          <w:rFonts w:asciiTheme="minorEastAsia" w:hAnsiTheme="minorEastAsia"/>
        </w:rPr>
      </w:pPr>
      <w:r w:rsidRPr="00866ACD">
        <w:rPr>
          <w:rFonts w:asciiTheme="minorEastAsia" w:hAnsiTheme="minorEastAsia" w:hint="eastAsia"/>
        </w:rPr>
        <w:t>議長は以上をもって審議を終了したことを告げた。</w:t>
      </w:r>
    </w:p>
    <w:p w14:paraId="4E99B4F9" w14:textId="77777777" w:rsidR="00CB3A71" w:rsidRPr="00866ACD" w:rsidRDefault="00CB3A71" w:rsidP="00CB3A71">
      <w:pPr>
        <w:pStyle w:val="a7"/>
        <w:ind w:leftChars="0" w:left="420"/>
        <w:jc w:val="right"/>
        <w:rPr>
          <w:rFonts w:asciiTheme="minorEastAsia" w:hAnsiTheme="minorEastAsia"/>
        </w:rPr>
      </w:pPr>
    </w:p>
    <w:p w14:paraId="79C08899" w14:textId="77777777" w:rsidR="00CB3A71" w:rsidRPr="00866ACD" w:rsidRDefault="00CB3A71" w:rsidP="00CB3A71">
      <w:pPr>
        <w:pStyle w:val="a7"/>
        <w:ind w:leftChars="0" w:left="420"/>
        <w:jc w:val="right"/>
        <w:rPr>
          <w:rFonts w:asciiTheme="minorEastAsia" w:hAnsiTheme="minorEastAsia"/>
        </w:rPr>
      </w:pPr>
      <w:r w:rsidRPr="00866ACD">
        <w:rPr>
          <w:rFonts w:asciiTheme="minorEastAsia" w:hAnsiTheme="minorEastAsia" w:hint="eastAsia"/>
        </w:rPr>
        <w:t>会長</w:t>
      </w:r>
      <w:r w:rsidRPr="00866ACD">
        <w:rPr>
          <w:rFonts w:asciiTheme="minorEastAsia" w:hAnsiTheme="minorEastAsia"/>
        </w:rPr>
        <w:tab/>
      </w:r>
      <w:r w:rsidRPr="00866ACD">
        <w:rPr>
          <w:rFonts w:asciiTheme="minorEastAsia" w:hAnsiTheme="minorEastAsia"/>
        </w:rPr>
        <w:tab/>
      </w:r>
      <w:r w:rsidRPr="00866ACD">
        <w:rPr>
          <w:rFonts w:asciiTheme="minorEastAsia" w:hAnsiTheme="minorEastAsia"/>
        </w:rPr>
        <w:tab/>
      </w:r>
      <w:r w:rsidRPr="00866ACD">
        <w:rPr>
          <w:rFonts w:asciiTheme="minorEastAsia" w:hAnsiTheme="minorEastAsia" w:hint="eastAsia"/>
        </w:rPr>
        <w:t>印</w:t>
      </w:r>
    </w:p>
    <w:p w14:paraId="6A45551C" w14:textId="77777777" w:rsidR="00CB3A71" w:rsidRPr="00866ACD" w:rsidRDefault="00CB3A71" w:rsidP="00CB3A71">
      <w:pPr>
        <w:pStyle w:val="a7"/>
        <w:ind w:leftChars="0" w:left="420"/>
        <w:jc w:val="right"/>
        <w:rPr>
          <w:rFonts w:asciiTheme="minorEastAsia" w:hAnsiTheme="minorEastAsia"/>
        </w:rPr>
      </w:pPr>
    </w:p>
    <w:p w14:paraId="00DEF302" w14:textId="77777777" w:rsidR="00CB3A71" w:rsidRPr="00866ACD" w:rsidRDefault="001C3FC6" w:rsidP="001C3FC6">
      <w:pPr>
        <w:pStyle w:val="a7"/>
        <w:ind w:leftChars="0" w:left="420"/>
        <w:jc w:val="right"/>
        <w:rPr>
          <w:rFonts w:asciiTheme="minorEastAsia" w:hAnsiTheme="minorEastAsia"/>
        </w:rPr>
      </w:pPr>
      <w:r w:rsidRPr="00866ACD">
        <w:rPr>
          <w:rFonts w:asciiTheme="minorEastAsia" w:hAnsiTheme="minorEastAsia" w:hint="eastAsia"/>
        </w:rPr>
        <w:t>監事</w:t>
      </w:r>
      <w:r w:rsidR="00CB3A71" w:rsidRPr="00866ACD">
        <w:rPr>
          <w:rFonts w:asciiTheme="minorEastAsia" w:hAnsiTheme="minorEastAsia"/>
        </w:rPr>
        <w:tab/>
      </w:r>
      <w:r w:rsidR="00CB3A71" w:rsidRPr="00866ACD">
        <w:rPr>
          <w:rFonts w:asciiTheme="minorEastAsia" w:hAnsiTheme="minorEastAsia"/>
        </w:rPr>
        <w:tab/>
      </w:r>
      <w:r w:rsidR="00CB3A71" w:rsidRPr="00866ACD">
        <w:rPr>
          <w:rFonts w:asciiTheme="minorEastAsia" w:hAnsiTheme="minorEastAsia"/>
        </w:rPr>
        <w:tab/>
      </w:r>
      <w:r w:rsidR="00CB3A71" w:rsidRPr="00866ACD">
        <w:rPr>
          <w:rFonts w:asciiTheme="minorEastAsia" w:hAnsiTheme="minorEastAsia" w:hint="eastAsia"/>
        </w:rPr>
        <w:t>印</w:t>
      </w:r>
    </w:p>
    <w:p w14:paraId="7415F27B" w14:textId="21E40498" w:rsidR="004109BD" w:rsidRPr="00D475FE" w:rsidRDefault="00CB3A71" w:rsidP="00807F20">
      <w:pPr>
        <w:pStyle w:val="a7"/>
        <w:ind w:leftChars="0" w:left="420"/>
        <w:jc w:val="right"/>
        <w:rPr>
          <w:rFonts w:asciiTheme="minorEastAsia" w:hAnsiTheme="minorEastAsia"/>
        </w:rPr>
      </w:pPr>
      <w:r w:rsidRPr="00866ACD">
        <w:rPr>
          <w:rFonts w:asciiTheme="minorEastAsia" w:hAnsiTheme="minorEastAsia"/>
        </w:rPr>
        <w:tab/>
      </w:r>
      <w:r w:rsidRPr="00866ACD">
        <w:rPr>
          <w:rFonts w:asciiTheme="minorEastAsia" w:hAnsiTheme="minorEastAsia"/>
        </w:rPr>
        <w:tab/>
      </w:r>
      <w:r w:rsidRPr="00D475FE">
        <w:rPr>
          <w:rFonts w:asciiTheme="minorEastAsia" w:hAnsiTheme="minorEastAsia"/>
        </w:rPr>
        <w:tab/>
      </w:r>
      <w:r w:rsidRPr="00D475FE">
        <w:rPr>
          <w:rFonts w:asciiTheme="minorEastAsia" w:hAnsiTheme="minorEastAsia" w:hint="eastAsia"/>
        </w:rPr>
        <w:t>印</w:t>
      </w:r>
    </w:p>
    <w:sectPr w:rsidR="004109BD" w:rsidRPr="00D475FE" w:rsidSect="00BA43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4AA8B" w14:textId="77777777" w:rsidR="005D217D" w:rsidRDefault="005D217D" w:rsidP="00984B9B">
      <w:r>
        <w:separator/>
      </w:r>
    </w:p>
  </w:endnote>
  <w:endnote w:type="continuationSeparator" w:id="0">
    <w:p w14:paraId="79C53526" w14:textId="77777777" w:rsidR="005D217D" w:rsidRDefault="005D217D" w:rsidP="0098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DE71A" w14:textId="77777777" w:rsidR="005D217D" w:rsidRDefault="005D217D" w:rsidP="00984B9B">
      <w:r>
        <w:separator/>
      </w:r>
    </w:p>
  </w:footnote>
  <w:footnote w:type="continuationSeparator" w:id="0">
    <w:p w14:paraId="6BFB5145" w14:textId="77777777" w:rsidR="005D217D" w:rsidRDefault="005D217D" w:rsidP="00984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970"/>
    <w:multiLevelType w:val="hybridMultilevel"/>
    <w:tmpl w:val="78F4B1F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05BF0ECE"/>
    <w:multiLevelType w:val="hybridMultilevel"/>
    <w:tmpl w:val="EF52E33C"/>
    <w:lvl w:ilvl="0" w:tplc="8294E7E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127E5"/>
    <w:multiLevelType w:val="hybridMultilevel"/>
    <w:tmpl w:val="E3EEA81C"/>
    <w:lvl w:ilvl="0" w:tplc="ABB6E906">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6534E0"/>
    <w:multiLevelType w:val="hybridMultilevel"/>
    <w:tmpl w:val="47169990"/>
    <w:lvl w:ilvl="0" w:tplc="989629F6">
      <w:start w:val="5"/>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9912510"/>
    <w:multiLevelType w:val="hybridMultilevel"/>
    <w:tmpl w:val="2BCC74E6"/>
    <w:lvl w:ilvl="0" w:tplc="1BB08C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A01E30"/>
    <w:multiLevelType w:val="hybridMultilevel"/>
    <w:tmpl w:val="BF8268F2"/>
    <w:lvl w:ilvl="0" w:tplc="04090011">
      <w:start w:val="1"/>
      <w:numFmt w:val="decimalEnclosedCircle"/>
      <w:lvlText w:val="%1"/>
      <w:lvlJc w:val="left"/>
      <w:pPr>
        <w:ind w:left="800" w:hanging="440"/>
      </w:pPr>
    </w:lvl>
    <w:lvl w:ilvl="1" w:tplc="04090011">
      <w:start w:val="1"/>
      <w:numFmt w:val="decimalEnclosedCircle"/>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0D2570BB"/>
    <w:multiLevelType w:val="hybridMultilevel"/>
    <w:tmpl w:val="124ADE3C"/>
    <w:lvl w:ilvl="0" w:tplc="831EAE60">
      <w:start w:val="1"/>
      <w:numFmt w:val="decimalEnclosedCircle"/>
      <w:lvlText w:val="%1"/>
      <w:lvlJc w:val="left"/>
      <w:pPr>
        <w:ind w:left="792" w:hanging="360"/>
      </w:pPr>
      <w:rPr>
        <w:rFonts w:hint="default"/>
      </w:rPr>
    </w:lvl>
    <w:lvl w:ilvl="1" w:tplc="04090017">
      <w:start w:val="1"/>
      <w:numFmt w:val="aiueoFullWidth"/>
      <w:lvlText w:val="(%2)"/>
      <w:lvlJc w:val="left"/>
      <w:pPr>
        <w:ind w:left="1312" w:hanging="440"/>
      </w:pPr>
    </w:lvl>
    <w:lvl w:ilvl="2" w:tplc="0409001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7" w15:restartNumberingAfterBreak="0">
    <w:nsid w:val="179442C0"/>
    <w:multiLevelType w:val="hybridMultilevel"/>
    <w:tmpl w:val="3F3C2DFA"/>
    <w:lvl w:ilvl="0" w:tplc="FFFFFFFF">
      <w:start w:val="1"/>
      <w:numFmt w:val="decimal"/>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8674FC9"/>
    <w:multiLevelType w:val="hybridMultilevel"/>
    <w:tmpl w:val="B548340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02F582E"/>
    <w:multiLevelType w:val="hybridMultilevel"/>
    <w:tmpl w:val="89003A6E"/>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0" w15:restartNumberingAfterBreak="0">
    <w:nsid w:val="24516A1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5C53F52"/>
    <w:multiLevelType w:val="hybridMultilevel"/>
    <w:tmpl w:val="44DAF334"/>
    <w:lvl w:ilvl="0" w:tplc="07BE571A">
      <w:start w:val="1"/>
      <w:numFmt w:val="aiueo"/>
      <w:lvlText w:val="%1，"/>
      <w:lvlJc w:val="left"/>
      <w:pPr>
        <w:ind w:left="432" w:hanging="432"/>
      </w:pPr>
      <w:rPr>
        <w:rFonts w:hint="default"/>
      </w:rPr>
    </w:lvl>
    <w:lvl w:ilvl="1" w:tplc="7C508A46">
      <w:numFmt w:val="bullet"/>
      <w:lvlText w:val="◎"/>
      <w:lvlJc w:val="left"/>
      <w:pPr>
        <w:ind w:left="800" w:hanging="360"/>
      </w:pPr>
      <w:rPr>
        <w:rFonts w:ascii="ＭＳ 明朝" w:eastAsia="ＭＳ 明朝" w:hAnsi="ＭＳ 明朝" w:cstheme="minorBidi" w:hint="eastAsia"/>
      </w:rPr>
    </w:lvl>
    <w:lvl w:ilvl="2" w:tplc="AFA84800">
      <w:numFmt w:val="bullet"/>
      <w:lvlText w:val="＊"/>
      <w:lvlJc w:val="left"/>
      <w:pPr>
        <w:ind w:left="1240" w:hanging="360"/>
      </w:pPr>
      <w:rPr>
        <w:rFonts w:ascii="ＭＳ 明朝" w:eastAsia="ＭＳ 明朝" w:hAnsi="ＭＳ 明朝" w:cstheme="minorBidi" w:hint="eastAsia"/>
      </w:r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963EE3"/>
    <w:multiLevelType w:val="hybridMultilevel"/>
    <w:tmpl w:val="C75E0128"/>
    <w:lvl w:ilvl="0" w:tplc="4D0E9E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4FF487B"/>
    <w:multiLevelType w:val="hybridMultilevel"/>
    <w:tmpl w:val="805E157C"/>
    <w:lvl w:ilvl="0" w:tplc="F274E63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3BA310C2"/>
    <w:multiLevelType w:val="hybridMultilevel"/>
    <w:tmpl w:val="45CE738A"/>
    <w:lvl w:ilvl="0" w:tplc="FFFFFFFF">
      <w:start w:val="1"/>
      <w:numFmt w:val="decimal"/>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3BCD5A97"/>
    <w:multiLevelType w:val="hybridMultilevel"/>
    <w:tmpl w:val="79005B54"/>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6A0B38"/>
    <w:multiLevelType w:val="hybridMultilevel"/>
    <w:tmpl w:val="B9F8D3A2"/>
    <w:lvl w:ilvl="0" w:tplc="85A8E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8A4CFA"/>
    <w:multiLevelType w:val="multilevel"/>
    <w:tmpl w:val="EC68E4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41F800BE"/>
    <w:multiLevelType w:val="hybridMultilevel"/>
    <w:tmpl w:val="6BE0E90E"/>
    <w:lvl w:ilvl="0" w:tplc="0C6CEF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2C77EB7"/>
    <w:multiLevelType w:val="hybridMultilevel"/>
    <w:tmpl w:val="25408B02"/>
    <w:lvl w:ilvl="0" w:tplc="7E6C7C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1838E5"/>
    <w:multiLevelType w:val="hybridMultilevel"/>
    <w:tmpl w:val="BE0C604E"/>
    <w:lvl w:ilvl="0" w:tplc="8E328F8E">
      <w:start w:val="1"/>
      <w:numFmt w:val="bullet"/>
      <w:lvlText w:val=""/>
      <w:lvlJc w:val="left"/>
      <w:pPr>
        <w:ind w:left="454" w:hanging="17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3CB04DC"/>
    <w:multiLevelType w:val="hybridMultilevel"/>
    <w:tmpl w:val="993AE05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44843D25"/>
    <w:multiLevelType w:val="hybridMultilevel"/>
    <w:tmpl w:val="E354BCFC"/>
    <w:lvl w:ilvl="0" w:tplc="0C6CEFE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44FF2AE2"/>
    <w:multiLevelType w:val="hybridMultilevel"/>
    <w:tmpl w:val="524225F2"/>
    <w:lvl w:ilvl="0" w:tplc="FFFFFFFF">
      <w:start w:val="1"/>
      <w:numFmt w:val="decimal"/>
      <w:lvlText w:val="%1."/>
      <w:lvlJc w:val="left"/>
      <w:pPr>
        <w:ind w:left="420" w:hanging="420"/>
      </w:pPr>
      <w:rPr>
        <w:rFonts w:hint="default"/>
      </w:rPr>
    </w:lvl>
    <w:lvl w:ilvl="1" w:tplc="6E02C944">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5E51DEA"/>
    <w:multiLevelType w:val="hybridMultilevel"/>
    <w:tmpl w:val="62A2768A"/>
    <w:lvl w:ilvl="0" w:tplc="251C0B64">
      <w:start w:val="1"/>
      <w:numFmt w:val="decimalEnclosedCircle"/>
      <w:lvlText w:val="%1"/>
      <w:lvlJc w:val="left"/>
      <w:pPr>
        <w:ind w:left="792" w:hanging="36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25" w15:restartNumberingAfterBreak="0">
    <w:nsid w:val="46B66DF4"/>
    <w:multiLevelType w:val="hybridMultilevel"/>
    <w:tmpl w:val="A92ED75C"/>
    <w:lvl w:ilvl="0" w:tplc="1C2AD3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C6809F6"/>
    <w:multiLevelType w:val="hybridMultilevel"/>
    <w:tmpl w:val="B548340A"/>
    <w:lvl w:ilvl="0" w:tplc="6D0622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6C4E50"/>
    <w:multiLevelType w:val="hybridMultilevel"/>
    <w:tmpl w:val="47BE9A1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37B549D"/>
    <w:multiLevelType w:val="hybridMultilevel"/>
    <w:tmpl w:val="A2B444E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75D61CF"/>
    <w:multiLevelType w:val="hybridMultilevel"/>
    <w:tmpl w:val="12686D38"/>
    <w:lvl w:ilvl="0" w:tplc="CA5847B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9654138"/>
    <w:multiLevelType w:val="hybridMultilevel"/>
    <w:tmpl w:val="84ECB32A"/>
    <w:lvl w:ilvl="0" w:tplc="0CCE808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1" w15:restartNumberingAfterBreak="0">
    <w:nsid w:val="60D80B67"/>
    <w:multiLevelType w:val="hybridMultilevel"/>
    <w:tmpl w:val="5B1CD9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14016F1"/>
    <w:multiLevelType w:val="hybridMultilevel"/>
    <w:tmpl w:val="E21271E2"/>
    <w:lvl w:ilvl="0" w:tplc="6D082A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BC39D1"/>
    <w:multiLevelType w:val="hybridMultilevel"/>
    <w:tmpl w:val="A000A34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B51631"/>
    <w:multiLevelType w:val="hybridMultilevel"/>
    <w:tmpl w:val="9D8EC22E"/>
    <w:lvl w:ilvl="0" w:tplc="0409000F">
      <w:start w:val="1"/>
      <w:numFmt w:val="decimal"/>
      <w:lvlText w:val="%1."/>
      <w:lvlJc w:val="left"/>
      <w:pPr>
        <w:ind w:left="420" w:hanging="420"/>
      </w:pPr>
    </w:lvl>
    <w:lvl w:ilvl="1" w:tplc="BBA67964">
      <w:start w:val="1"/>
      <w:numFmt w:val="decimalEnclosedCircle"/>
      <w:lvlText w:val="%2"/>
      <w:lvlJc w:val="left"/>
      <w:pPr>
        <w:ind w:left="780" w:hanging="360"/>
      </w:pPr>
      <w:rPr>
        <w:rFonts w:cstheme="minorBidi" w:hint="default"/>
        <w:color w:val="auto"/>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AC1D7B"/>
    <w:multiLevelType w:val="hybridMultilevel"/>
    <w:tmpl w:val="B0CC008E"/>
    <w:lvl w:ilvl="0" w:tplc="CA5847B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97D7DE1"/>
    <w:multiLevelType w:val="hybridMultilevel"/>
    <w:tmpl w:val="DB5CE702"/>
    <w:lvl w:ilvl="0" w:tplc="980225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D3234B0"/>
    <w:multiLevelType w:val="hybridMultilevel"/>
    <w:tmpl w:val="EFF635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337622">
    <w:abstractNumId w:val="32"/>
  </w:num>
  <w:num w:numId="2" w16cid:durableId="761803132">
    <w:abstractNumId w:val="15"/>
  </w:num>
  <w:num w:numId="3" w16cid:durableId="616183470">
    <w:abstractNumId w:val="2"/>
  </w:num>
  <w:num w:numId="4" w16cid:durableId="1105999959">
    <w:abstractNumId w:val="34"/>
  </w:num>
  <w:num w:numId="5" w16cid:durableId="94714768">
    <w:abstractNumId w:val="29"/>
  </w:num>
  <w:num w:numId="6" w16cid:durableId="1178228625">
    <w:abstractNumId w:val="22"/>
  </w:num>
  <w:num w:numId="7" w16cid:durableId="1677926333">
    <w:abstractNumId w:val="37"/>
  </w:num>
  <w:num w:numId="8" w16cid:durableId="1632907314">
    <w:abstractNumId w:val="18"/>
  </w:num>
  <w:num w:numId="9" w16cid:durableId="272179020">
    <w:abstractNumId w:val="35"/>
  </w:num>
  <w:num w:numId="10" w16cid:durableId="1908225417">
    <w:abstractNumId w:val="10"/>
  </w:num>
  <w:num w:numId="11" w16cid:durableId="830101128">
    <w:abstractNumId w:val="17"/>
  </w:num>
  <w:num w:numId="12" w16cid:durableId="676006503">
    <w:abstractNumId w:val="33"/>
  </w:num>
  <w:num w:numId="13" w16cid:durableId="765803987">
    <w:abstractNumId w:val="19"/>
  </w:num>
  <w:num w:numId="14" w16cid:durableId="1170680942">
    <w:abstractNumId w:val="20"/>
  </w:num>
  <w:num w:numId="15" w16cid:durableId="1511678712">
    <w:abstractNumId w:val="12"/>
  </w:num>
  <w:num w:numId="16" w16cid:durableId="1446847783">
    <w:abstractNumId w:val="26"/>
  </w:num>
  <w:num w:numId="17" w16cid:durableId="1410730854">
    <w:abstractNumId w:val="36"/>
  </w:num>
  <w:num w:numId="18" w16cid:durableId="214313625">
    <w:abstractNumId w:val="25"/>
  </w:num>
  <w:num w:numId="19" w16cid:durableId="948438917">
    <w:abstractNumId w:val="16"/>
  </w:num>
  <w:num w:numId="20" w16cid:durableId="901060878">
    <w:abstractNumId w:val="23"/>
  </w:num>
  <w:num w:numId="21" w16cid:durableId="1461145662">
    <w:abstractNumId w:val="1"/>
  </w:num>
  <w:num w:numId="22" w16cid:durableId="1008673423">
    <w:abstractNumId w:val="14"/>
  </w:num>
  <w:num w:numId="23" w16cid:durableId="228812125">
    <w:abstractNumId w:val="13"/>
  </w:num>
  <w:num w:numId="24" w16cid:durableId="330373598">
    <w:abstractNumId w:val="30"/>
  </w:num>
  <w:num w:numId="25" w16cid:durableId="329135748">
    <w:abstractNumId w:val="9"/>
  </w:num>
  <w:num w:numId="26" w16cid:durableId="618999200">
    <w:abstractNumId w:val="8"/>
  </w:num>
  <w:num w:numId="27" w16cid:durableId="333803333">
    <w:abstractNumId w:val="11"/>
  </w:num>
  <w:num w:numId="28" w16cid:durableId="928083515">
    <w:abstractNumId w:val="24"/>
  </w:num>
  <w:num w:numId="29" w16cid:durableId="185169989">
    <w:abstractNumId w:val="6"/>
  </w:num>
  <w:num w:numId="30" w16cid:durableId="1802914475">
    <w:abstractNumId w:val="7"/>
  </w:num>
  <w:num w:numId="31" w16cid:durableId="1933202596">
    <w:abstractNumId w:val="28"/>
  </w:num>
  <w:num w:numId="32" w16cid:durableId="651712024">
    <w:abstractNumId w:val="5"/>
  </w:num>
  <w:num w:numId="33" w16cid:durableId="938370363">
    <w:abstractNumId w:val="27"/>
  </w:num>
  <w:num w:numId="34" w16cid:durableId="127282515">
    <w:abstractNumId w:val="0"/>
  </w:num>
  <w:num w:numId="35" w16cid:durableId="1436168840">
    <w:abstractNumId w:val="21"/>
  </w:num>
  <w:num w:numId="36" w16cid:durableId="1728648081">
    <w:abstractNumId w:val="31"/>
  </w:num>
  <w:num w:numId="37" w16cid:durableId="1687711594">
    <w:abstractNumId w:val="4"/>
  </w:num>
  <w:num w:numId="38" w16cid:durableId="578906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A2"/>
    <w:rsid w:val="0000167C"/>
    <w:rsid w:val="00007A1C"/>
    <w:rsid w:val="000100A8"/>
    <w:rsid w:val="00010C01"/>
    <w:rsid w:val="00011133"/>
    <w:rsid w:val="00012B88"/>
    <w:rsid w:val="00014773"/>
    <w:rsid w:val="0001724A"/>
    <w:rsid w:val="000206E3"/>
    <w:rsid w:val="0002466C"/>
    <w:rsid w:val="00035ECD"/>
    <w:rsid w:val="00040C4A"/>
    <w:rsid w:val="00043FAA"/>
    <w:rsid w:val="000459ED"/>
    <w:rsid w:val="0005189E"/>
    <w:rsid w:val="00051CBC"/>
    <w:rsid w:val="00053BD1"/>
    <w:rsid w:val="00057181"/>
    <w:rsid w:val="0006417B"/>
    <w:rsid w:val="00067D3B"/>
    <w:rsid w:val="00071AF3"/>
    <w:rsid w:val="00072426"/>
    <w:rsid w:val="00072CB8"/>
    <w:rsid w:val="0007343E"/>
    <w:rsid w:val="000751D5"/>
    <w:rsid w:val="0007614C"/>
    <w:rsid w:val="00077108"/>
    <w:rsid w:val="00081F70"/>
    <w:rsid w:val="000822FF"/>
    <w:rsid w:val="00084FE7"/>
    <w:rsid w:val="00086F05"/>
    <w:rsid w:val="000901EB"/>
    <w:rsid w:val="00090C9A"/>
    <w:rsid w:val="000932DC"/>
    <w:rsid w:val="000957C0"/>
    <w:rsid w:val="000962D0"/>
    <w:rsid w:val="000A135F"/>
    <w:rsid w:val="000A141D"/>
    <w:rsid w:val="000A3120"/>
    <w:rsid w:val="000A3A09"/>
    <w:rsid w:val="000A3C1D"/>
    <w:rsid w:val="000A529C"/>
    <w:rsid w:val="000B2E4B"/>
    <w:rsid w:val="000B4958"/>
    <w:rsid w:val="000B655E"/>
    <w:rsid w:val="000B77A8"/>
    <w:rsid w:val="000C7A26"/>
    <w:rsid w:val="000D4778"/>
    <w:rsid w:val="000D65DE"/>
    <w:rsid w:val="000E041A"/>
    <w:rsid w:val="000E0CDC"/>
    <w:rsid w:val="000E4120"/>
    <w:rsid w:val="000E633E"/>
    <w:rsid w:val="000E6673"/>
    <w:rsid w:val="000E7432"/>
    <w:rsid w:val="000F057C"/>
    <w:rsid w:val="000F202A"/>
    <w:rsid w:val="000F43F4"/>
    <w:rsid w:val="000F5F9B"/>
    <w:rsid w:val="000F6B6A"/>
    <w:rsid w:val="00102BA8"/>
    <w:rsid w:val="00103146"/>
    <w:rsid w:val="00103149"/>
    <w:rsid w:val="0011744B"/>
    <w:rsid w:val="0012010C"/>
    <w:rsid w:val="00121EB5"/>
    <w:rsid w:val="001220CB"/>
    <w:rsid w:val="001239C2"/>
    <w:rsid w:val="001328BC"/>
    <w:rsid w:val="00133A88"/>
    <w:rsid w:val="0013625A"/>
    <w:rsid w:val="00147590"/>
    <w:rsid w:val="0015099D"/>
    <w:rsid w:val="00153AFB"/>
    <w:rsid w:val="00155278"/>
    <w:rsid w:val="00171FFC"/>
    <w:rsid w:val="00172DD2"/>
    <w:rsid w:val="0017342B"/>
    <w:rsid w:val="00180C13"/>
    <w:rsid w:val="0018131C"/>
    <w:rsid w:val="001866EC"/>
    <w:rsid w:val="00187292"/>
    <w:rsid w:val="001903CA"/>
    <w:rsid w:val="001923D0"/>
    <w:rsid w:val="001961AC"/>
    <w:rsid w:val="00197BAF"/>
    <w:rsid w:val="001A193D"/>
    <w:rsid w:val="001A4F02"/>
    <w:rsid w:val="001B7979"/>
    <w:rsid w:val="001C0B9D"/>
    <w:rsid w:val="001C15E7"/>
    <w:rsid w:val="001C3FC6"/>
    <w:rsid w:val="001C4167"/>
    <w:rsid w:val="001D3F95"/>
    <w:rsid w:val="001D5641"/>
    <w:rsid w:val="001D6250"/>
    <w:rsid w:val="001D6AB5"/>
    <w:rsid w:val="001E0867"/>
    <w:rsid w:val="001E255F"/>
    <w:rsid w:val="001E6E49"/>
    <w:rsid w:val="00200F5E"/>
    <w:rsid w:val="00201AA4"/>
    <w:rsid w:val="00202229"/>
    <w:rsid w:val="00203C5C"/>
    <w:rsid w:val="002044F9"/>
    <w:rsid w:val="00204705"/>
    <w:rsid w:val="00204B9B"/>
    <w:rsid w:val="00204BCC"/>
    <w:rsid w:val="00207707"/>
    <w:rsid w:val="0020794E"/>
    <w:rsid w:val="0021429B"/>
    <w:rsid w:val="002144FB"/>
    <w:rsid w:val="00214CD9"/>
    <w:rsid w:val="0022293F"/>
    <w:rsid w:val="002248F5"/>
    <w:rsid w:val="00231749"/>
    <w:rsid w:val="002425E5"/>
    <w:rsid w:val="00243C22"/>
    <w:rsid w:val="00246118"/>
    <w:rsid w:val="002476D9"/>
    <w:rsid w:val="00247EE9"/>
    <w:rsid w:val="002507D2"/>
    <w:rsid w:val="00252EFC"/>
    <w:rsid w:val="00255737"/>
    <w:rsid w:val="00256CAC"/>
    <w:rsid w:val="002634E6"/>
    <w:rsid w:val="00265EDF"/>
    <w:rsid w:val="002752BD"/>
    <w:rsid w:val="00277A5D"/>
    <w:rsid w:val="00277D8A"/>
    <w:rsid w:val="0028206E"/>
    <w:rsid w:val="0028283A"/>
    <w:rsid w:val="002873CD"/>
    <w:rsid w:val="002914D5"/>
    <w:rsid w:val="00293BFD"/>
    <w:rsid w:val="0029738F"/>
    <w:rsid w:val="002A0D56"/>
    <w:rsid w:val="002A5DC5"/>
    <w:rsid w:val="002A7683"/>
    <w:rsid w:val="002A781A"/>
    <w:rsid w:val="002B5EAB"/>
    <w:rsid w:val="002C0659"/>
    <w:rsid w:val="002C1B1D"/>
    <w:rsid w:val="002C307E"/>
    <w:rsid w:val="002C67E1"/>
    <w:rsid w:val="002C7B7A"/>
    <w:rsid w:val="002C7C04"/>
    <w:rsid w:val="002D0058"/>
    <w:rsid w:val="002D6EFD"/>
    <w:rsid w:val="002D7B9D"/>
    <w:rsid w:val="002E1A1D"/>
    <w:rsid w:val="002E253A"/>
    <w:rsid w:val="002E7EC1"/>
    <w:rsid w:val="002F08C8"/>
    <w:rsid w:val="002F3AD1"/>
    <w:rsid w:val="00301243"/>
    <w:rsid w:val="00302425"/>
    <w:rsid w:val="00306FE0"/>
    <w:rsid w:val="0031007D"/>
    <w:rsid w:val="00311E6D"/>
    <w:rsid w:val="00313868"/>
    <w:rsid w:val="003151A0"/>
    <w:rsid w:val="00315C94"/>
    <w:rsid w:val="00317BAF"/>
    <w:rsid w:val="00317C19"/>
    <w:rsid w:val="003222CB"/>
    <w:rsid w:val="003259CC"/>
    <w:rsid w:val="00325F82"/>
    <w:rsid w:val="00327C22"/>
    <w:rsid w:val="00331BFE"/>
    <w:rsid w:val="00332220"/>
    <w:rsid w:val="00334762"/>
    <w:rsid w:val="00341099"/>
    <w:rsid w:val="0034715B"/>
    <w:rsid w:val="003477EB"/>
    <w:rsid w:val="003509A7"/>
    <w:rsid w:val="00355718"/>
    <w:rsid w:val="003602BB"/>
    <w:rsid w:val="00360377"/>
    <w:rsid w:val="00367EC6"/>
    <w:rsid w:val="00372214"/>
    <w:rsid w:val="00375EB1"/>
    <w:rsid w:val="00380E22"/>
    <w:rsid w:val="003811B3"/>
    <w:rsid w:val="00382E5E"/>
    <w:rsid w:val="00386173"/>
    <w:rsid w:val="0039345F"/>
    <w:rsid w:val="003A1578"/>
    <w:rsid w:val="003A63C0"/>
    <w:rsid w:val="003A6498"/>
    <w:rsid w:val="003B2CC8"/>
    <w:rsid w:val="003B56DE"/>
    <w:rsid w:val="003B5B98"/>
    <w:rsid w:val="003C047D"/>
    <w:rsid w:val="003C0A07"/>
    <w:rsid w:val="003C19D6"/>
    <w:rsid w:val="003C27C6"/>
    <w:rsid w:val="003C61DD"/>
    <w:rsid w:val="003C7034"/>
    <w:rsid w:val="003D42A0"/>
    <w:rsid w:val="003D5130"/>
    <w:rsid w:val="003D5988"/>
    <w:rsid w:val="003E19C4"/>
    <w:rsid w:val="003E1E61"/>
    <w:rsid w:val="003E7046"/>
    <w:rsid w:val="003F1A71"/>
    <w:rsid w:val="003F38C1"/>
    <w:rsid w:val="003F3FB9"/>
    <w:rsid w:val="003F5086"/>
    <w:rsid w:val="00401436"/>
    <w:rsid w:val="00403578"/>
    <w:rsid w:val="004064B9"/>
    <w:rsid w:val="0040696A"/>
    <w:rsid w:val="00410888"/>
    <w:rsid w:val="004109BD"/>
    <w:rsid w:val="00412045"/>
    <w:rsid w:val="004149C6"/>
    <w:rsid w:val="00416B60"/>
    <w:rsid w:val="00417EBD"/>
    <w:rsid w:val="00432CC1"/>
    <w:rsid w:val="004335D7"/>
    <w:rsid w:val="004369C0"/>
    <w:rsid w:val="0043727C"/>
    <w:rsid w:val="00437810"/>
    <w:rsid w:val="004403D7"/>
    <w:rsid w:val="0044210F"/>
    <w:rsid w:val="00443A88"/>
    <w:rsid w:val="00444A41"/>
    <w:rsid w:val="004522A2"/>
    <w:rsid w:val="00454F58"/>
    <w:rsid w:val="004613C0"/>
    <w:rsid w:val="004633B7"/>
    <w:rsid w:val="00463C90"/>
    <w:rsid w:val="00465A45"/>
    <w:rsid w:val="00465F7F"/>
    <w:rsid w:val="0047160C"/>
    <w:rsid w:val="004731F8"/>
    <w:rsid w:val="0047540D"/>
    <w:rsid w:val="00476425"/>
    <w:rsid w:val="00481132"/>
    <w:rsid w:val="00484F75"/>
    <w:rsid w:val="004850C7"/>
    <w:rsid w:val="00485F3E"/>
    <w:rsid w:val="00487364"/>
    <w:rsid w:val="00492007"/>
    <w:rsid w:val="004B3146"/>
    <w:rsid w:val="004B6ED5"/>
    <w:rsid w:val="004B6FD2"/>
    <w:rsid w:val="004C0BC8"/>
    <w:rsid w:val="004C121C"/>
    <w:rsid w:val="004C74C9"/>
    <w:rsid w:val="004C7D3F"/>
    <w:rsid w:val="004D6C2B"/>
    <w:rsid w:val="004D6F18"/>
    <w:rsid w:val="004D7182"/>
    <w:rsid w:val="004E0662"/>
    <w:rsid w:val="004E1E47"/>
    <w:rsid w:val="004E2065"/>
    <w:rsid w:val="004F1B9B"/>
    <w:rsid w:val="004F20FE"/>
    <w:rsid w:val="004F31F5"/>
    <w:rsid w:val="004F4AD0"/>
    <w:rsid w:val="004F6AAF"/>
    <w:rsid w:val="00507ABA"/>
    <w:rsid w:val="005109C3"/>
    <w:rsid w:val="00510E60"/>
    <w:rsid w:val="00510EE1"/>
    <w:rsid w:val="005115B9"/>
    <w:rsid w:val="005132E5"/>
    <w:rsid w:val="00516414"/>
    <w:rsid w:val="0052311E"/>
    <w:rsid w:val="005265B2"/>
    <w:rsid w:val="00527D8B"/>
    <w:rsid w:val="00533120"/>
    <w:rsid w:val="005364AE"/>
    <w:rsid w:val="00537BFA"/>
    <w:rsid w:val="005427AA"/>
    <w:rsid w:val="005433A9"/>
    <w:rsid w:val="005519B9"/>
    <w:rsid w:val="00552189"/>
    <w:rsid w:val="00553BD9"/>
    <w:rsid w:val="00557E2F"/>
    <w:rsid w:val="00563C18"/>
    <w:rsid w:val="005672EA"/>
    <w:rsid w:val="005678AC"/>
    <w:rsid w:val="005712F3"/>
    <w:rsid w:val="00574835"/>
    <w:rsid w:val="00577947"/>
    <w:rsid w:val="00580BBE"/>
    <w:rsid w:val="00582F5C"/>
    <w:rsid w:val="005843DD"/>
    <w:rsid w:val="0058678B"/>
    <w:rsid w:val="00587F4A"/>
    <w:rsid w:val="00591C1D"/>
    <w:rsid w:val="00592DB1"/>
    <w:rsid w:val="00594B2F"/>
    <w:rsid w:val="00595E96"/>
    <w:rsid w:val="005A0A01"/>
    <w:rsid w:val="005A346A"/>
    <w:rsid w:val="005A6026"/>
    <w:rsid w:val="005C3831"/>
    <w:rsid w:val="005C4374"/>
    <w:rsid w:val="005C48DA"/>
    <w:rsid w:val="005C7645"/>
    <w:rsid w:val="005D217D"/>
    <w:rsid w:val="005D2D61"/>
    <w:rsid w:val="005D5F83"/>
    <w:rsid w:val="005E2F61"/>
    <w:rsid w:val="005E4BE9"/>
    <w:rsid w:val="005F0F55"/>
    <w:rsid w:val="005F0FB2"/>
    <w:rsid w:val="005F2916"/>
    <w:rsid w:val="005F2DC3"/>
    <w:rsid w:val="005F3403"/>
    <w:rsid w:val="005F350E"/>
    <w:rsid w:val="005F59B9"/>
    <w:rsid w:val="00600D04"/>
    <w:rsid w:val="00601F15"/>
    <w:rsid w:val="00606D6D"/>
    <w:rsid w:val="00607A64"/>
    <w:rsid w:val="006119B5"/>
    <w:rsid w:val="00611E12"/>
    <w:rsid w:val="00612C25"/>
    <w:rsid w:val="00613DCB"/>
    <w:rsid w:val="006202D5"/>
    <w:rsid w:val="0062501E"/>
    <w:rsid w:val="006279A5"/>
    <w:rsid w:val="00632190"/>
    <w:rsid w:val="006337A1"/>
    <w:rsid w:val="006355C6"/>
    <w:rsid w:val="00635AD0"/>
    <w:rsid w:val="0063705C"/>
    <w:rsid w:val="006401A2"/>
    <w:rsid w:val="00640462"/>
    <w:rsid w:val="0064047A"/>
    <w:rsid w:val="006415B4"/>
    <w:rsid w:val="00641D07"/>
    <w:rsid w:val="0064357E"/>
    <w:rsid w:val="006435E5"/>
    <w:rsid w:val="0064367B"/>
    <w:rsid w:val="00644DCA"/>
    <w:rsid w:val="00645455"/>
    <w:rsid w:val="006467AE"/>
    <w:rsid w:val="00650096"/>
    <w:rsid w:val="00651BEC"/>
    <w:rsid w:val="00651E5E"/>
    <w:rsid w:val="00652D8C"/>
    <w:rsid w:val="006549A7"/>
    <w:rsid w:val="00656A7F"/>
    <w:rsid w:val="00656FBC"/>
    <w:rsid w:val="0065733B"/>
    <w:rsid w:val="00661CA0"/>
    <w:rsid w:val="00662ECB"/>
    <w:rsid w:val="00665D2A"/>
    <w:rsid w:val="00666B42"/>
    <w:rsid w:val="006703B8"/>
    <w:rsid w:val="00670F6F"/>
    <w:rsid w:val="00672F10"/>
    <w:rsid w:val="00677670"/>
    <w:rsid w:val="00683432"/>
    <w:rsid w:val="00684D0F"/>
    <w:rsid w:val="006901C7"/>
    <w:rsid w:val="0069585D"/>
    <w:rsid w:val="00695906"/>
    <w:rsid w:val="00696D40"/>
    <w:rsid w:val="006A0273"/>
    <w:rsid w:val="006A407B"/>
    <w:rsid w:val="006A4C81"/>
    <w:rsid w:val="006A6B6E"/>
    <w:rsid w:val="006B4348"/>
    <w:rsid w:val="006B75BB"/>
    <w:rsid w:val="006C1BEF"/>
    <w:rsid w:val="006C3688"/>
    <w:rsid w:val="006D0800"/>
    <w:rsid w:val="006D0F74"/>
    <w:rsid w:val="006D1DB8"/>
    <w:rsid w:val="006D31EE"/>
    <w:rsid w:val="006D3A28"/>
    <w:rsid w:val="006D3D0A"/>
    <w:rsid w:val="006D4A93"/>
    <w:rsid w:val="006D5594"/>
    <w:rsid w:val="006D7619"/>
    <w:rsid w:val="006E3A76"/>
    <w:rsid w:val="006E6909"/>
    <w:rsid w:val="006E6B37"/>
    <w:rsid w:val="006E76DD"/>
    <w:rsid w:val="006F77D4"/>
    <w:rsid w:val="006F798C"/>
    <w:rsid w:val="00702D8B"/>
    <w:rsid w:val="00704411"/>
    <w:rsid w:val="007101BC"/>
    <w:rsid w:val="00711976"/>
    <w:rsid w:val="00714F45"/>
    <w:rsid w:val="00716372"/>
    <w:rsid w:val="00722A60"/>
    <w:rsid w:val="00727580"/>
    <w:rsid w:val="007301D6"/>
    <w:rsid w:val="00733065"/>
    <w:rsid w:val="007332C6"/>
    <w:rsid w:val="00733EB8"/>
    <w:rsid w:val="00735D2E"/>
    <w:rsid w:val="00740D8B"/>
    <w:rsid w:val="00742FFC"/>
    <w:rsid w:val="007439A6"/>
    <w:rsid w:val="007445F6"/>
    <w:rsid w:val="00745ABE"/>
    <w:rsid w:val="00756CD9"/>
    <w:rsid w:val="00764CB9"/>
    <w:rsid w:val="00771AAF"/>
    <w:rsid w:val="00772085"/>
    <w:rsid w:val="0077530D"/>
    <w:rsid w:val="00775584"/>
    <w:rsid w:val="007769B5"/>
    <w:rsid w:val="007779FC"/>
    <w:rsid w:val="00780131"/>
    <w:rsid w:val="00780F53"/>
    <w:rsid w:val="00783B04"/>
    <w:rsid w:val="0078511D"/>
    <w:rsid w:val="007926A2"/>
    <w:rsid w:val="00792B5E"/>
    <w:rsid w:val="0079462F"/>
    <w:rsid w:val="00794B40"/>
    <w:rsid w:val="007A1807"/>
    <w:rsid w:val="007A2B79"/>
    <w:rsid w:val="007B0C13"/>
    <w:rsid w:val="007B45A0"/>
    <w:rsid w:val="007C0E77"/>
    <w:rsid w:val="007D3AEF"/>
    <w:rsid w:val="007D3F1F"/>
    <w:rsid w:val="007D5416"/>
    <w:rsid w:val="007D6150"/>
    <w:rsid w:val="007D6158"/>
    <w:rsid w:val="007E287C"/>
    <w:rsid w:val="007E7E7C"/>
    <w:rsid w:val="007F165F"/>
    <w:rsid w:val="007F17F9"/>
    <w:rsid w:val="007F30E4"/>
    <w:rsid w:val="007F4874"/>
    <w:rsid w:val="007F5D19"/>
    <w:rsid w:val="007F761F"/>
    <w:rsid w:val="007F7F93"/>
    <w:rsid w:val="00804E36"/>
    <w:rsid w:val="00807F20"/>
    <w:rsid w:val="008119C3"/>
    <w:rsid w:val="00813221"/>
    <w:rsid w:val="008137F7"/>
    <w:rsid w:val="008158C9"/>
    <w:rsid w:val="008211C0"/>
    <w:rsid w:val="00823FB2"/>
    <w:rsid w:val="00824329"/>
    <w:rsid w:val="00830209"/>
    <w:rsid w:val="00833388"/>
    <w:rsid w:val="00835E51"/>
    <w:rsid w:val="00837108"/>
    <w:rsid w:val="00842128"/>
    <w:rsid w:val="0084580C"/>
    <w:rsid w:val="0084589A"/>
    <w:rsid w:val="00845CCF"/>
    <w:rsid w:val="00846272"/>
    <w:rsid w:val="008506F9"/>
    <w:rsid w:val="0085102F"/>
    <w:rsid w:val="00851E1A"/>
    <w:rsid w:val="00853D33"/>
    <w:rsid w:val="0085447C"/>
    <w:rsid w:val="0085457C"/>
    <w:rsid w:val="0085675D"/>
    <w:rsid w:val="00861F3A"/>
    <w:rsid w:val="00863BE1"/>
    <w:rsid w:val="00864A3A"/>
    <w:rsid w:val="00866ACD"/>
    <w:rsid w:val="00873CC4"/>
    <w:rsid w:val="00882FF0"/>
    <w:rsid w:val="0088311F"/>
    <w:rsid w:val="0088765C"/>
    <w:rsid w:val="00890C30"/>
    <w:rsid w:val="00891053"/>
    <w:rsid w:val="00893EE5"/>
    <w:rsid w:val="008A0B9F"/>
    <w:rsid w:val="008A1E5D"/>
    <w:rsid w:val="008A20DD"/>
    <w:rsid w:val="008A24B5"/>
    <w:rsid w:val="008B02FB"/>
    <w:rsid w:val="008B2C65"/>
    <w:rsid w:val="008B36D0"/>
    <w:rsid w:val="008B4FFD"/>
    <w:rsid w:val="008B54B8"/>
    <w:rsid w:val="008C375D"/>
    <w:rsid w:val="008C3E86"/>
    <w:rsid w:val="008D333F"/>
    <w:rsid w:val="008D4511"/>
    <w:rsid w:val="008D4C1E"/>
    <w:rsid w:val="008D6D1B"/>
    <w:rsid w:val="008D7D57"/>
    <w:rsid w:val="008D7DCC"/>
    <w:rsid w:val="008F02B3"/>
    <w:rsid w:val="008F0F5B"/>
    <w:rsid w:val="008F0F84"/>
    <w:rsid w:val="008F2DEB"/>
    <w:rsid w:val="008F315A"/>
    <w:rsid w:val="008F4317"/>
    <w:rsid w:val="008F6AC5"/>
    <w:rsid w:val="00901915"/>
    <w:rsid w:val="00901FF0"/>
    <w:rsid w:val="00903F20"/>
    <w:rsid w:val="00907DCD"/>
    <w:rsid w:val="009125CD"/>
    <w:rsid w:val="009151C9"/>
    <w:rsid w:val="0092094D"/>
    <w:rsid w:val="00921C91"/>
    <w:rsid w:val="00921D44"/>
    <w:rsid w:val="00922A3D"/>
    <w:rsid w:val="00925D7A"/>
    <w:rsid w:val="00931FE2"/>
    <w:rsid w:val="00932271"/>
    <w:rsid w:val="00933842"/>
    <w:rsid w:val="00940AAE"/>
    <w:rsid w:val="00941058"/>
    <w:rsid w:val="009412E8"/>
    <w:rsid w:val="009414FA"/>
    <w:rsid w:val="00943C74"/>
    <w:rsid w:val="00945033"/>
    <w:rsid w:val="00954D3A"/>
    <w:rsid w:val="00960232"/>
    <w:rsid w:val="0096698E"/>
    <w:rsid w:val="00972FBA"/>
    <w:rsid w:val="009748AD"/>
    <w:rsid w:val="00975430"/>
    <w:rsid w:val="00975EEA"/>
    <w:rsid w:val="00976EAF"/>
    <w:rsid w:val="0097754E"/>
    <w:rsid w:val="0098109C"/>
    <w:rsid w:val="009833B8"/>
    <w:rsid w:val="00984B9B"/>
    <w:rsid w:val="00990CCE"/>
    <w:rsid w:val="00992F03"/>
    <w:rsid w:val="009937A2"/>
    <w:rsid w:val="00993A1D"/>
    <w:rsid w:val="00996DC5"/>
    <w:rsid w:val="009A014B"/>
    <w:rsid w:val="009A03A5"/>
    <w:rsid w:val="009A0D2E"/>
    <w:rsid w:val="009B027A"/>
    <w:rsid w:val="009B2257"/>
    <w:rsid w:val="009B2351"/>
    <w:rsid w:val="009C095A"/>
    <w:rsid w:val="009C0C45"/>
    <w:rsid w:val="009C1449"/>
    <w:rsid w:val="009C409E"/>
    <w:rsid w:val="009C5EB4"/>
    <w:rsid w:val="009D11B7"/>
    <w:rsid w:val="009D635D"/>
    <w:rsid w:val="009E275D"/>
    <w:rsid w:val="009E65EC"/>
    <w:rsid w:val="009F1236"/>
    <w:rsid w:val="009F23C2"/>
    <w:rsid w:val="009F6A66"/>
    <w:rsid w:val="00A02012"/>
    <w:rsid w:val="00A0371C"/>
    <w:rsid w:val="00A048C3"/>
    <w:rsid w:val="00A04FE7"/>
    <w:rsid w:val="00A06DAA"/>
    <w:rsid w:val="00A07E85"/>
    <w:rsid w:val="00A07FCB"/>
    <w:rsid w:val="00A11C0D"/>
    <w:rsid w:val="00A139BC"/>
    <w:rsid w:val="00A13EAA"/>
    <w:rsid w:val="00A17D3A"/>
    <w:rsid w:val="00A27D86"/>
    <w:rsid w:val="00A355C0"/>
    <w:rsid w:val="00A410C9"/>
    <w:rsid w:val="00A45FBF"/>
    <w:rsid w:val="00A4695D"/>
    <w:rsid w:val="00A51AAE"/>
    <w:rsid w:val="00A55264"/>
    <w:rsid w:val="00A64C90"/>
    <w:rsid w:val="00A67D5C"/>
    <w:rsid w:val="00A70EDD"/>
    <w:rsid w:val="00A71B02"/>
    <w:rsid w:val="00A71DFC"/>
    <w:rsid w:val="00A737DE"/>
    <w:rsid w:val="00A75754"/>
    <w:rsid w:val="00A75930"/>
    <w:rsid w:val="00A810B7"/>
    <w:rsid w:val="00A81B37"/>
    <w:rsid w:val="00A81DE8"/>
    <w:rsid w:val="00A8255E"/>
    <w:rsid w:val="00A853DC"/>
    <w:rsid w:val="00A915AE"/>
    <w:rsid w:val="00A931B4"/>
    <w:rsid w:val="00AB0DBB"/>
    <w:rsid w:val="00AB252E"/>
    <w:rsid w:val="00AB6E54"/>
    <w:rsid w:val="00AC183A"/>
    <w:rsid w:val="00AC3532"/>
    <w:rsid w:val="00AC56B1"/>
    <w:rsid w:val="00AC5D72"/>
    <w:rsid w:val="00AC7F77"/>
    <w:rsid w:val="00AD3C82"/>
    <w:rsid w:val="00AD4719"/>
    <w:rsid w:val="00AD5B87"/>
    <w:rsid w:val="00AD6DA5"/>
    <w:rsid w:val="00AE05EF"/>
    <w:rsid w:val="00AE1FF2"/>
    <w:rsid w:val="00AE233B"/>
    <w:rsid w:val="00AE26BD"/>
    <w:rsid w:val="00AE38A4"/>
    <w:rsid w:val="00AE49D8"/>
    <w:rsid w:val="00AF17E4"/>
    <w:rsid w:val="00AF1E42"/>
    <w:rsid w:val="00AF6F47"/>
    <w:rsid w:val="00AF7074"/>
    <w:rsid w:val="00AF7EDD"/>
    <w:rsid w:val="00B000C2"/>
    <w:rsid w:val="00B013C3"/>
    <w:rsid w:val="00B0153F"/>
    <w:rsid w:val="00B02977"/>
    <w:rsid w:val="00B10217"/>
    <w:rsid w:val="00B17F32"/>
    <w:rsid w:val="00B21614"/>
    <w:rsid w:val="00B219E6"/>
    <w:rsid w:val="00B219F9"/>
    <w:rsid w:val="00B2247B"/>
    <w:rsid w:val="00B2290D"/>
    <w:rsid w:val="00B23C7E"/>
    <w:rsid w:val="00B30228"/>
    <w:rsid w:val="00B3028E"/>
    <w:rsid w:val="00B30988"/>
    <w:rsid w:val="00B312B5"/>
    <w:rsid w:val="00B34880"/>
    <w:rsid w:val="00B35B47"/>
    <w:rsid w:val="00B3674F"/>
    <w:rsid w:val="00B43CFC"/>
    <w:rsid w:val="00B46476"/>
    <w:rsid w:val="00B50AC0"/>
    <w:rsid w:val="00B52EA2"/>
    <w:rsid w:val="00B541A6"/>
    <w:rsid w:val="00B56387"/>
    <w:rsid w:val="00B56A00"/>
    <w:rsid w:val="00B63FD2"/>
    <w:rsid w:val="00B64C14"/>
    <w:rsid w:val="00B653AB"/>
    <w:rsid w:val="00B679BC"/>
    <w:rsid w:val="00B67F4E"/>
    <w:rsid w:val="00B719DB"/>
    <w:rsid w:val="00B747A7"/>
    <w:rsid w:val="00B747B2"/>
    <w:rsid w:val="00B80B25"/>
    <w:rsid w:val="00B84191"/>
    <w:rsid w:val="00B850E8"/>
    <w:rsid w:val="00B94C7A"/>
    <w:rsid w:val="00BA433F"/>
    <w:rsid w:val="00BA43E7"/>
    <w:rsid w:val="00BA5BEE"/>
    <w:rsid w:val="00BA6637"/>
    <w:rsid w:val="00BA7C45"/>
    <w:rsid w:val="00BB4F4A"/>
    <w:rsid w:val="00BB6B16"/>
    <w:rsid w:val="00BB7166"/>
    <w:rsid w:val="00BD1D6E"/>
    <w:rsid w:val="00BD25C9"/>
    <w:rsid w:val="00BD32E7"/>
    <w:rsid w:val="00BD642B"/>
    <w:rsid w:val="00BD744A"/>
    <w:rsid w:val="00BE11C7"/>
    <w:rsid w:val="00BE7C6E"/>
    <w:rsid w:val="00BF63A5"/>
    <w:rsid w:val="00C047E9"/>
    <w:rsid w:val="00C065B1"/>
    <w:rsid w:val="00C06C9F"/>
    <w:rsid w:val="00C14107"/>
    <w:rsid w:val="00C149A4"/>
    <w:rsid w:val="00C15D96"/>
    <w:rsid w:val="00C15F4F"/>
    <w:rsid w:val="00C23EC2"/>
    <w:rsid w:val="00C3599E"/>
    <w:rsid w:val="00C3644E"/>
    <w:rsid w:val="00C461F4"/>
    <w:rsid w:val="00C53178"/>
    <w:rsid w:val="00C540DD"/>
    <w:rsid w:val="00C568AE"/>
    <w:rsid w:val="00C614B0"/>
    <w:rsid w:val="00C62A4C"/>
    <w:rsid w:val="00C638F0"/>
    <w:rsid w:val="00C638F8"/>
    <w:rsid w:val="00C641E8"/>
    <w:rsid w:val="00C6442D"/>
    <w:rsid w:val="00C653B5"/>
    <w:rsid w:val="00C653FE"/>
    <w:rsid w:val="00C673EB"/>
    <w:rsid w:val="00C703C2"/>
    <w:rsid w:val="00C71719"/>
    <w:rsid w:val="00C72AD8"/>
    <w:rsid w:val="00C75544"/>
    <w:rsid w:val="00C755BB"/>
    <w:rsid w:val="00C80808"/>
    <w:rsid w:val="00C835D0"/>
    <w:rsid w:val="00C83868"/>
    <w:rsid w:val="00C84012"/>
    <w:rsid w:val="00C85CE4"/>
    <w:rsid w:val="00C9044E"/>
    <w:rsid w:val="00C93BA4"/>
    <w:rsid w:val="00CA007C"/>
    <w:rsid w:val="00CA2C32"/>
    <w:rsid w:val="00CA378B"/>
    <w:rsid w:val="00CA4234"/>
    <w:rsid w:val="00CA717B"/>
    <w:rsid w:val="00CB3A71"/>
    <w:rsid w:val="00CB541B"/>
    <w:rsid w:val="00CB739A"/>
    <w:rsid w:val="00CC29A3"/>
    <w:rsid w:val="00CD4153"/>
    <w:rsid w:val="00CD62FC"/>
    <w:rsid w:val="00CE4429"/>
    <w:rsid w:val="00CE6102"/>
    <w:rsid w:val="00CE68F0"/>
    <w:rsid w:val="00CE76A9"/>
    <w:rsid w:val="00CF0A2F"/>
    <w:rsid w:val="00CF138A"/>
    <w:rsid w:val="00CF1790"/>
    <w:rsid w:val="00CF17A2"/>
    <w:rsid w:val="00CF43C3"/>
    <w:rsid w:val="00D0119D"/>
    <w:rsid w:val="00D059D2"/>
    <w:rsid w:val="00D12D40"/>
    <w:rsid w:val="00D160C7"/>
    <w:rsid w:val="00D216BC"/>
    <w:rsid w:val="00D2216D"/>
    <w:rsid w:val="00D226A4"/>
    <w:rsid w:val="00D22F54"/>
    <w:rsid w:val="00D24EBA"/>
    <w:rsid w:val="00D27190"/>
    <w:rsid w:val="00D271FA"/>
    <w:rsid w:val="00D31301"/>
    <w:rsid w:val="00D3466F"/>
    <w:rsid w:val="00D411CF"/>
    <w:rsid w:val="00D475FE"/>
    <w:rsid w:val="00D524B1"/>
    <w:rsid w:val="00D52D3C"/>
    <w:rsid w:val="00D547B9"/>
    <w:rsid w:val="00D560B7"/>
    <w:rsid w:val="00D603C7"/>
    <w:rsid w:val="00D60EA1"/>
    <w:rsid w:val="00D61CB0"/>
    <w:rsid w:val="00D62823"/>
    <w:rsid w:val="00D63DF2"/>
    <w:rsid w:val="00D749FB"/>
    <w:rsid w:val="00D75BB1"/>
    <w:rsid w:val="00D801F1"/>
    <w:rsid w:val="00D81602"/>
    <w:rsid w:val="00D854BE"/>
    <w:rsid w:val="00D907F9"/>
    <w:rsid w:val="00D91930"/>
    <w:rsid w:val="00D94117"/>
    <w:rsid w:val="00D96444"/>
    <w:rsid w:val="00D97800"/>
    <w:rsid w:val="00D97DD3"/>
    <w:rsid w:val="00DA0097"/>
    <w:rsid w:val="00DA61C4"/>
    <w:rsid w:val="00DA6DEC"/>
    <w:rsid w:val="00DB0F6D"/>
    <w:rsid w:val="00DB157F"/>
    <w:rsid w:val="00DB2EF5"/>
    <w:rsid w:val="00DB3A07"/>
    <w:rsid w:val="00DB4BE2"/>
    <w:rsid w:val="00DB63D7"/>
    <w:rsid w:val="00DD6B61"/>
    <w:rsid w:val="00DD6C5E"/>
    <w:rsid w:val="00DD7805"/>
    <w:rsid w:val="00DE58A2"/>
    <w:rsid w:val="00DF2A7F"/>
    <w:rsid w:val="00DF4290"/>
    <w:rsid w:val="00DF6A8D"/>
    <w:rsid w:val="00E01EFB"/>
    <w:rsid w:val="00E03824"/>
    <w:rsid w:val="00E03A3F"/>
    <w:rsid w:val="00E0427E"/>
    <w:rsid w:val="00E0450A"/>
    <w:rsid w:val="00E0661D"/>
    <w:rsid w:val="00E11E8E"/>
    <w:rsid w:val="00E14ACA"/>
    <w:rsid w:val="00E16B78"/>
    <w:rsid w:val="00E16DD8"/>
    <w:rsid w:val="00E215CE"/>
    <w:rsid w:val="00E221BE"/>
    <w:rsid w:val="00E222B0"/>
    <w:rsid w:val="00E242CC"/>
    <w:rsid w:val="00E3171C"/>
    <w:rsid w:val="00E33A69"/>
    <w:rsid w:val="00E357FB"/>
    <w:rsid w:val="00E37C2E"/>
    <w:rsid w:val="00E50444"/>
    <w:rsid w:val="00E51435"/>
    <w:rsid w:val="00E51B8B"/>
    <w:rsid w:val="00E51C0F"/>
    <w:rsid w:val="00E52329"/>
    <w:rsid w:val="00E536E9"/>
    <w:rsid w:val="00E5447C"/>
    <w:rsid w:val="00E559AF"/>
    <w:rsid w:val="00E6055B"/>
    <w:rsid w:val="00E610DD"/>
    <w:rsid w:val="00E62D58"/>
    <w:rsid w:val="00E64E5B"/>
    <w:rsid w:val="00E66681"/>
    <w:rsid w:val="00E70F6C"/>
    <w:rsid w:val="00E71D23"/>
    <w:rsid w:val="00E72683"/>
    <w:rsid w:val="00E762E9"/>
    <w:rsid w:val="00E76C8E"/>
    <w:rsid w:val="00E82382"/>
    <w:rsid w:val="00E842F9"/>
    <w:rsid w:val="00EA6A0E"/>
    <w:rsid w:val="00EA7040"/>
    <w:rsid w:val="00EA7AED"/>
    <w:rsid w:val="00EB03D0"/>
    <w:rsid w:val="00EB1260"/>
    <w:rsid w:val="00EB15EC"/>
    <w:rsid w:val="00EB366C"/>
    <w:rsid w:val="00EB4A85"/>
    <w:rsid w:val="00EB4C9E"/>
    <w:rsid w:val="00EB5C21"/>
    <w:rsid w:val="00EB6C47"/>
    <w:rsid w:val="00EB7558"/>
    <w:rsid w:val="00EC17B9"/>
    <w:rsid w:val="00EC2E78"/>
    <w:rsid w:val="00EC6671"/>
    <w:rsid w:val="00ED1E37"/>
    <w:rsid w:val="00ED5937"/>
    <w:rsid w:val="00EE06F1"/>
    <w:rsid w:val="00EE080B"/>
    <w:rsid w:val="00EE2A5F"/>
    <w:rsid w:val="00EE38D5"/>
    <w:rsid w:val="00EF1983"/>
    <w:rsid w:val="00EF39BC"/>
    <w:rsid w:val="00F01E0A"/>
    <w:rsid w:val="00F05090"/>
    <w:rsid w:val="00F06C36"/>
    <w:rsid w:val="00F11479"/>
    <w:rsid w:val="00F126E1"/>
    <w:rsid w:val="00F1457D"/>
    <w:rsid w:val="00F15B8F"/>
    <w:rsid w:val="00F2029B"/>
    <w:rsid w:val="00F20E67"/>
    <w:rsid w:val="00F20EA2"/>
    <w:rsid w:val="00F23522"/>
    <w:rsid w:val="00F24063"/>
    <w:rsid w:val="00F24131"/>
    <w:rsid w:val="00F258CD"/>
    <w:rsid w:val="00F32E9D"/>
    <w:rsid w:val="00F34339"/>
    <w:rsid w:val="00F3582E"/>
    <w:rsid w:val="00F35976"/>
    <w:rsid w:val="00F36DE5"/>
    <w:rsid w:val="00F36FFD"/>
    <w:rsid w:val="00F37F21"/>
    <w:rsid w:val="00F41588"/>
    <w:rsid w:val="00F422A6"/>
    <w:rsid w:val="00F423E2"/>
    <w:rsid w:val="00F43D8F"/>
    <w:rsid w:val="00F456CB"/>
    <w:rsid w:val="00F46789"/>
    <w:rsid w:val="00F53137"/>
    <w:rsid w:val="00F667A7"/>
    <w:rsid w:val="00F672A2"/>
    <w:rsid w:val="00F74451"/>
    <w:rsid w:val="00F82CBA"/>
    <w:rsid w:val="00F86924"/>
    <w:rsid w:val="00F91852"/>
    <w:rsid w:val="00F92C7B"/>
    <w:rsid w:val="00F9345E"/>
    <w:rsid w:val="00F96A94"/>
    <w:rsid w:val="00F970AE"/>
    <w:rsid w:val="00F9740D"/>
    <w:rsid w:val="00F97523"/>
    <w:rsid w:val="00FA11A0"/>
    <w:rsid w:val="00FA31C2"/>
    <w:rsid w:val="00FA35D2"/>
    <w:rsid w:val="00FA541A"/>
    <w:rsid w:val="00FA5C61"/>
    <w:rsid w:val="00FA63AF"/>
    <w:rsid w:val="00FA6BF1"/>
    <w:rsid w:val="00FA6D34"/>
    <w:rsid w:val="00FB4973"/>
    <w:rsid w:val="00FC279B"/>
    <w:rsid w:val="00FC7C3C"/>
    <w:rsid w:val="00FD08D7"/>
    <w:rsid w:val="00FD1374"/>
    <w:rsid w:val="00FD20DC"/>
    <w:rsid w:val="00FD5065"/>
    <w:rsid w:val="00FD50D9"/>
    <w:rsid w:val="00FD7754"/>
    <w:rsid w:val="00FE0EF9"/>
    <w:rsid w:val="00FE13DE"/>
    <w:rsid w:val="00FE33CB"/>
    <w:rsid w:val="00FE5264"/>
    <w:rsid w:val="00FE643A"/>
    <w:rsid w:val="00FF1B5C"/>
    <w:rsid w:val="00FF1C64"/>
    <w:rsid w:val="00FF3A74"/>
    <w:rsid w:val="00FF6A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25F479"/>
  <w15:docId w15:val="{B97EB3B6-3C9C-4950-B69B-ECB38BC4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B9B"/>
    <w:pPr>
      <w:tabs>
        <w:tab w:val="center" w:pos="4252"/>
        <w:tab w:val="right" w:pos="8504"/>
      </w:tabs>
      <w:snapToGrid w:val="0"/>
    </w:pPr>
  </w:style>
  <w:style w:type="character" w:customStyle="1" w:styleId="a4">
    <w:name w:val="ヘッダー (文字)"/>
    <w:basedOn w:val="a0"/>
    <w:link w:val="a3"/>
    <w:uiPriority w:val="99"/>
    <w:rsid w:val="00984B9B"/>
  </w:style>
  <w:style w:type="paragraph" w:styleId="a5">
    <w:name w:val="footer"/>
    <w:basedOn w:val="a"/>
    <w:link w:val="a6"/>
    <w:uiPriority w:val="99"/>
    <w:unhideWhenUsed/>
    <w:rsid w:val="00984B9B"/>
    <w:pPr>
      <w:tabs>
        <w:tab w:val="center" w:pos="4252"/>
        <w:tab w:val="right" w:pos="8504"/>
      </w:tabs>
      <w:snapToGrid w:val="0"/>
    </w:pPr>
  </w:style>
  <w:style w:type="character" w:customStyle="1" w:styleId="a6">
    <w:name w:val="フッター (文字)"/>
    <w:basedOn w:val="a0"/>
    <w:link w:val="a5"/>
    <w:uiPriority w:val="99"/>
    <w:rsid w:val="00984B9B"/>
  </w:style>
  <w:style w:type="paragraph" w:styleId="a7">
    <w:name w:val="List Paragraph"/>
    <w:basedOn w:val="a"/>
    <w:uiPriority w:val="34"/>
    <w:qFormat/>
    <w:rsid w:val="00984B9B"/>
    <w:pPr>
      <w:ind w:leftChars="400" w:left="840"/>
    </w:pPr>
  </w:style>
  <w:style w:type="paragraph" w:styleId="a8">
    <w:name w:val="Closing"/>
    <w:basedOn w:val="a"/>
    <w:link w:val="a9"/>
    <w:uiPriority w:val="99"/>
    <w:unhideWhenUsed/>
    <w:rsid w:val="00E536E9"/>
    <w:pPr>
      <w:jc w:val="right"/>
    </w:pPr>
  </w:style>
  <w:style w:type="character" w:customStyle="1" w:styleId="a9">
    <w:name w:val="結語 (文字)"/>
    <w:basedOn w:val="a0"/>
    <w:link w:val="a8"/>
    <w:uiPriority w:val="99"/>
    <w:rsid w:val="00E536E9"/>
  </w:style>
  <w:style w:type="paragraph" w:styleId="aa">
    <w:name w:val="Balloon Text"/>
    <w:basedOn w:val="a"/>
    <w:link w:val="ab"/>
    <w:uiPriority w:val="99"/>
    <w:semiHidden/>
    <w:unhideWhenUsed/>
    <w:rsid w:val="00AE49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49D8"/>
    <w:rPr>
      <w:rFonts w:asciiTheme="majorHAnsi" w:eastAsiaTheme="majorEastAsia" w:hAnsiTheme="majorHAnsi" w:cstheme="majorBidi"/>
      <w:sz w:val="18"/>
      <w:szCs w:val="18"/>
    </w:rPr>
  </w:style>
  <w:style w:type="table" w:styleId="ac">
    <w:name w:val="Table Grid"/>
    <w:basedOn w:val="a1"/>
    <w:uiPriority w:val="39"/>
    <w:rsid w:val="00696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E14ACA"/>
  </w:style>
  <w:style w:type="character" w:customStyle="1" w:styleId="ae">
    <w:name w:val="日付 (文字)"/>
    <w:basedOn w:val="a0"/>
    <w:link w:val="ad"/>
    <w:uiPriority w:val="99"/>
    <w:semiHidden/>
    <w:rsid w:val="00E14ACA"/>
  </w:style>
  <w:style w:type="paragraph" w:styleId="af">
    <w:name w:val="No Spacing"/>
    <w:uiPriority w:val="1"/>
    <w:qFormat/>
    <w:rsid w:val="008F2DE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760819">
      <w:bodyDiv w:val="1"/>
      <w:marLeft w:val="0"/>
      <w:marRight w:val="0"/>
      <w:marTop w:val="0"/>
      <w:marBottom w:val="0"/>
      <w:divBdr>
        <w:top w:val="none" w:sz="0" w:space="0" w:color="auto"/>
        <w:left w:val="none" w:sz="0" w:space="0" w:color="auto"/>
        <w:bottom w:val="none" w:sz="0" w:space="0" w:color="auto"/>
        <w:right w:val="none" w:sz="0" w:space="0" w:color="auto"/>
      </w:divBdr>
    </w:div>
    <w:div w:id="116970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Century Schoolbook"/>
        <a:ea typeface="ＭＳ 明朝"/>
        <a:cs typeface=""/>
      </a:majorFont>
      <a:minorFont>
        <a:latin typeface="Century Schoolbook"/>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6F99-3A36-42CD-A0EF-654361C0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641</Words>
  <Characters>3655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meghikaaya0901 ayako.J</dc:creator>
  <cp:keywords/>
  <dc:description/>
  <cp:lastModifiedBy>検査部（スタッフ室）</cp:lastModifiedBy>
  <cp:revision>9</cp:revision>
  <cp:lastPrinted>2022-05-24T07:47:00Z</cp:lastPrinted>
  <dcterms:created xsi:type="dcterms:W3CDTF">2024-12-07T13:00:00Z</dcterms:created>
  <dcterms:modified xsi:type="dcterms:W3CDTF">2024-12-09T03:19:00Z</dcterms:modified>
</cp:coreProperties>
</file>